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10" w:rsidRPr="000D54B9" w:rsidRDefault="00597FD7" w:rsidP="000D54B9">
      <w:pPr>
        <w:spacing w:after="66"/>
        <w:ind w:left="709" w:hanging="647"/>
        <w:jc w:val="center"/>
        <w:rPr>
          <w:lang w:val="ru-RU"/>
        </w:rPr>
      </w:pPr>
      <w:r w:rsidRPr="000D54B9">
        <w:rPr>
          <w:b/>
          <w:sz w:val="24"/>
          <w:lang w:val="ru-RU"/>
        </w:rPr>
        <w:t xml:space="preserve"> </w:t>
      </w:r>
    </w:p>
    <w:p w:rsidR="00365AFD" w:rsidRPr="00365AFD" w:rsidRDefault="00365AFD" w:rsidP="00365AFD">
      <w:pPr>
        <w:shd w:val="clear" w:color="auto" w:fill="FFFFFF"/>
        <w:spacing w:after="0" w:line="0" w:lineRule="atLeast"/>
        <w:rPr>
          <w:rFonts w:ascii="Tahoma" w:hAnsi="Tahoma" w:cs="Tahoma"/>
          <w:color w:val="292929"/>
          <w:sz w:val="24"/>
          <w:szCs w:val="24"/>
          <w:lang w:val="ru-RU"/>
        </w:rPr>
      </w:pPr>
      <w:r w:rsidRPr="00365AFD">
        <w:rPr>
          <w:sz w:val="24"/>
          <w:szCs w:val="24"/>
          <w:lang w:val="ru-RU"/>
        </w:rPr>
        <w:t xml:space="preserve">ПРИНЯТО </w:t>
      </w:r>
      <w:r w:rsidRPr="00587BD5">
        <w:rPr>
          <w:sz w:val="24"/>
          <w:szCs w:val="24"/>
        </w:rPr>
        <w:t>                                                        </w:t>
      </w:r>
      <w:r w:rsidRPr="00365AFD">
        <w:rPr>
          <w:sz w:val="24"/>
          <w:szCs w:val="24"/>
          <w:lang w:val="ru-RU"/>
        </w:rPr>
        <w:t xml:space="preserve">                                   </w:t>
      </w:r>
      <w:r w:rsidRPr="00587BD5">
        <w:rPr>
          <w:sz w:val="24"/>
          <w:szCs w:val="24"/>
        </w:rPr>
        <w:t> </w:t>
      </w:r>
      <w:r w:rsidRPr="00365AFD">
        <w:rPr>
          <w:sz w:val="24"/>
          <w:szCs w:val="24"/>
          <w:lang w:val="ru-RU"/>
        </w:rPr>
        <w:t>УТВЕРЖДАЮ</w:t>
      </w:r>
    </w:p>
    <w:p w:rsidR="00365AFD" w:rsidRPr="00365AFD" w:rsidRDefault="00365AFD" w:rsidP="00365AFD">
      <w:pPr>
        <w:shd w:val="clear" w:color="auto" w:fill="FFFFFF"/>
        <w:spacing w:after="0" w:line="0" w:lineRule="atLeast"/>
        <w:jc w:val="right"/>
        <w:rPr>
          <w:rFonts w:ascii="Tahoma" w:hAnsi="Tahoma" w:cs="Tahoma"/>
          <w:color w:val="292929"/>
          <w:sz w:val="24"/>
          <w:szCs w:val="24"/>
          <w:lang w:val="ru-RU"/>
        </w:rPr>
      </w:pPr>
      <w:r w:rsidRPr="00365AFD">
        <w:rPr>
          <w:sz w:val="24"/>
          <w:szCs w:val="24"/>
          <w:lang w:val="ru-RU"/>
        </w:rPr>
        <w:t xml:space="preserve">на педагогическом совете              </w:t>
      </w:r>
      <w:r w:rsidRPr="00587BD5">
        <w:rPr>
          <w:sz w:val="24"/>
          <w:szCs w:val="24"/>
        </w:rPr>
        <w:t>                  </w:t>
      </w:r>
      <w:r w:rsidRPr="00365AFD">
        <w:rPr>
          <w:sz w:val="24"/>
          <w:szCs w:val="24"/>
          <w:lang w:val="ru-RU"/>
        </w:rPr>
        <w:t xml:space="preserve">                               </w:t>
      </w:r>
      <w:r w:rsidRPr="00587BD5">
        <w:rPr>
          <w:sz w:val="24"/>
          <w:szCs w:val="24"/>
        </w:rPr>
        <w:t>  </w:t>
      </w:r>
      <w:r w:rsidRPr="00365AFD">
        <w:rPr>
          <w:sz w:val="24"/>
          <w:szCs w:val="24"/>
          <w:lang w:val="ru-RU"/>
        </w:rPr>
        <w:t xml:space="preserve">Заведующий МБДОУ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</w:t>
      </w:r>
      <w:r w:rsidRPr="00365AFD">
        <w:rPr>
          <w:sz w:val="24"/>
          <w:szCs w:val="24"/>
          <w:lang w:val="ru-RU"/>
        </w:rPr>
        <w:t xml:space="preserve">«Д/с </w:t>
      </w:r>
      <w:r>
        <w:rPr>
          <w:sz w:val="24"/>
          <w:szCs w:val="24"/>
        </w:rPr>
        <w:t> </w:t>
      </w:r>
      <w:r w:rsidRPr="00365AFD">
        <w:rPr>
          <w:sz w:val="24"/>
          <w:szCs w:val="24"/>
          <w:lang w:val="ru-RU"/>
        </w:rPr>
        <w:t>«</w:t>
      </w:r>
      <w:proofErr w:type="spellStart"/>
      <w:r w:rsidRPr="00365AFD">
        <w:rPr>
          <w:sz w:val="24"/>
          <w:szCs w:val="24"/>
          <w:lang w:val="ru-RU"/>
        </w:rPr>
        <w:t>Купелек</w:t>
      </w:r>
      <w:proofErr w:type="spellEnd"/>
      <w:r w:rsidRPr="00365AFD">
        <w:rPr>
          <w:sz w:val="24"/>
          <w:szCs w:val="24"/>
          <w:lang w:val="ru-RU"/>
        </w:rPr>
        <w:t xml:space="preserve">» </w:t>
      </w:r>
    </w:p>
    <w:p w:rsidR="00365AFD" w:rsidRPr="00365AFD" w:rsidRDefault="00365AFD" w:rsidP="00365AFD">
      <w:pPr>
        <w:shd w:val="clear" w:color="auto" w:fill="FFFFFF"/>
        <w:spacing w:after="0" w:line="0" w:lineRule="atLeast"/>
        <w:jc w:val="right"/>
        <w:rPr>
          <w:rFonts w:ascii="Tahoma" w:hAnsi="Tahoma" w:cs="Tahoma"/>
          <w:color w:val="292929"/>
          <w:sz w:val="24"/>
          <w:szCs w:val="24"/>
          <w:lang w:val="ru-RU"/>
        </w:rPr>
      </w:pPr>
      <w:r w:rsidRPr="00365AFD">
        <w:rPr>
          <w:sz w:val="24"/>
          <w:szCs w:val="24"/>
          <w:lang w:val="ru-RU"/>
        </w:rPr>
        <w:t xml:space="preserve"> Протокол педсовета №_1__</w:t>
      </w:r>
      <w:r w:rsidRPr="00587BD5">
        <w:rPr>
          <w:sz w:val="24"/>
          <w:szCs w:val="24"/>
        </w:rPr>
        <w:t>  </w:t>
      </w:r>
      <w:r>
        <w:rPr>
          <w:sz w:val="24"/>
          <w:szCs w:val="24"/>
          <w:lang w:val="ru-RU"/>
        </w:rPr>
        <w:t xml:space="preserve">                                            </w:t>
      </w:r>
      <w:r w:rsidRPr="00587BD5">
        <w:rPr>
          <w:sz w:val="24"/>
          <w:szCs w:val="24"/>
        </w:rPr>
        <w:t>                           </w:t>
      </w:r>
      <w:r w:rsidRPr="00365AFD">
        <w:rPr>
          <w:sz w:val="24"/>
          <w:szCs w:val="24"/>
          <w:lang w:val="ru-RU"/>
        </w:rPr>
        <w:t xml:space="preserve">                          </w:t>
      </w:r>
      <w:r w:rsidRPr="00587BD5">
        <w:rPr>
          <w:sz w:val="24"/>
          <w:szCs w:val="24"/>
        </w:rPr>
        <w:t>   </w:t>
      </w:r>
      <w:r w:rsidRPr="00365A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                </w:t>
      </w:r>
      <w:r w:rsidRPr="00365AFD">
        <w:rPr>
          <w:sz w:val="24"/>
          <w:szCs w:val="24"/>
          <w:lang w:val="ru-RU"/>
        </w:rPr>
        <w:t>_____________</w:t>
      </w:r>
      <w:proofErr w:type="spellStart"/>
      <w:r w:rsidRPr="00365AFD">
        <w:rPr>
          <w:sz w:val="24"/>
          <w:szCs w:val="24"/>
          <w:lang w:val="ru-RU"/>
        </w:rPr>
        <w:t>М.А.Баисова</w:t>
      </w:r>
      <w:proofErr w:type="spellEnd"/>
    </w:p>
    <w:p w:rsidR="00365AFD" w:rsidRPr="00365AFD" w:rsidRDefault="00365AFD" w:rsidP="00365AFD">
      <w:pPr>
        <w:shd w:val="clear" w:color="auto" w:fill="FFFFFF"/>
        <w:spacing w:after="0" w:line="0" w:lineRule="atLeast"/>
        <w:rPr>
          <w:rFonts w:ascii="Tahoma" w:hAnsi="Tahoma" w:cs="Tahoma"/>
          <w:color w:val="292929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08.08.2023</w:t>
      </w:r>
      <w:r w:rsidRPr="00365AFD">
        <w:rPr>
          <w:sz w:val="24"/>
          <w:szCs w:val="24"/>
          <w:lang w:val="ru-RU"/>
        </w:rPr>
        <w:t>г.</w:t>
      </w:r>
      <w:proofErr w:type="gramStart"/>
      <w:r w:rsidRPr="00365AFD">
        <w:rPr>
          <w:sz w:val="24"/>
          <w:szCs w:val="24"/>
          <w:lang w:val="ru-RU"/>
        </w:rPr>
        <w:t xml:space="preserve">                            .</w:t>
      </w:r>
      <w:proofErr w:type="gramEnd"/>
      <w:r w:rsidRPr="00587BD5">
        <w:rPr>
          <w:sz w:val="24"/>
          <w:szCs w:val="24"/>
        </w:rPr>
        <w:t>                      </w:t>
      </w:r>
      <w:r>
        <w:rPr>
          <w:sz w:val="24"/>
          <w:szCs w:val="24"/>
          <w:lang w:val="ru-RU"/>
        </w:rPr>
        <w:t xml:space="preserve">              </w:t>
      </w:r>
      <w:r w:rsidRPr="00365A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Приказ № 1</w:t>
      </w:r>
      <w:r w:rsidRPr="00365AFD">
        <w:rPr>
          <w:sz w:val="24"/>
          <w:szCs w:val="24"/>
          <w:lang w:val="ru-RU"/>
        </w:rPr>
        <w:t xml:space="preserve">   от </w:t>
      </w:r>
      <w:r>
        <w:rPr>
          <w:sz w:val="24"/>
          <w:szCs w:val="24"/>
          <w:lang w:val="ru-RU"/>
        </w:rPr>
        <w:t xml:space="preserve">        08.08.2023</w:t>
      </w:r>
      <w:r w:rsidRPr="00365AFD">
        <w:rPr>
          <w:sz w:val="24"/>
          <w:szCs w:val="24"/>
          <w:lang w:val="ru-RU"/>
        </w:rPr>
        <w:t>г.</w:t>
      </w:r>
    </w:p>
    <w:p w:rsidR="00365AFD" w:rsidRPr="00365AFD" w:rsidRDefault="00365AFD" w:rsidP="00365AFD">
      <w:pPr>
        <w:shd w:val="clear" w:color="auto" w:fill="FFFFFF"/>
        <w:spacing w:after="0" w:line="0" w:lineRule="atLeast"/>
        <w:jc w:val="center"/>
        <w:rPr>
          <w:b/>
          <w:bCs/>
          <w:sz w:val="24"/>
          <w:szCs w:val="24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b/>
          <w:bCs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b/>
          <w:bCs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b/>
          <w:bCs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b/>
          <w:bCs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b/>
          <w:bCs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rFonts w:ascii="Tahoma" w:hAnsi="Tahoma" w:cs="Tahoma"/>
          <w:color w:val="292929"/>
          <w:sz w:val="20"/>
          <w:szCs w:val="20"/>
          <w:lang w:val="ru-RU"/>
        </w:rPr>
      </w:pPr>
      <w:r w:rsidRPr="00365AFD">
        <w:rPr>
          <w:b/>
          <w:bCs/>
          <w:lang w:val="ru-RU"/>
        </w:rPr>
        <w:t>УЧЕБНЫЙ ПЛАН</w:t>
      </w: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rFonts w:ascii="Tahoma" w:hAnsi="Tahoma" w:cs="Tahoma"/>
          <w:color w:val="292929"/>
          <w:sz w:val="20"/>
          <w:szCs w:val="20"/>
          <w:lang w:val="ru-RU"/>
        </w:rPr>
      </w:pPr>
      <w:r w:rsidRPr="00365AFD">
        <w:rPr>
          <w:szCs w:val="28"/>
          <w:lang w:val="ru-RU"/>
        </w:rPr>
        <w:t>Муниципального бюджетного дошкольного образовательного учреждения</w:t>
      </w: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rFonts w:ascii="Tahoma" w:hAnsi="Tahoma" w:cs="Tahoma"/>
          <w:color w:val="292929"/>
          <w:sz w:val="20"/>
          <w:szCs w:val="20"/>
          <w:lang w:val="ru-RU"/>
        </w:rPr>
      </w:pPr>
      <w:r w:rsidRPr="00365AFD">
        <w:rPr>
          <w:szCs w:val="28"/>
          <w:lang w:val="ru-RU"/>
        </w:rPr>
        <w:t>«Детский сад «</w:t>
      </w:r>
      <w:proofErr w:type="spellStart"/>
      <w:r w:rsidRPr="00365AFD">
        <w:rPr>
          <w:szCs w:val="28"/>
          <w:lang w:val="ru-RU"/>
        </w:rPr>
        <w:t>Купелек</w:t>
      </w:r>
      <w:proofErr w:type="spellEnd"/>
      <w:r w:rsidRPr="00365AFD">
        <w:rPr>
          <w:szCs w:val="28"/>
          <w:lang w:val="ru-RU"/>
        </w:rPr>
        <w:t xml:space="preserve">» </w:t>
      </w:r>
      <w:proofErr w:type="spellStart"/>
      <w:r w:rsidRPr="00365AFD">
        <w:rPr>
          <w:szCs w:val="28"/>
          <w:lang w:val="ru-RU"/>
        </w:rPr>
        <w:t>а</w:t>
      </w:r>
      <w:proofErr w:type="gramStart"/>
      <w:r w:rsidRPr="00365AFD">
        <w:rPr>
          <w:szCs w:val="28"/>
          <w:lang w:val="ru-RU"/>
        </w:rPr>
        <w:t>.Э</w:t>
      </w:r>
      <w:proofErr w:type="gramEnd"/>
      <w:r w:rsidRPr="00365AFD">
        <w:rPr>
          <w:szCs w:val="28"/>
          <w:lang w:val="ru-RU"/>
        </w:rPr>
        <w:t>ркен-Халк</w:t>
      </w:r>
      <w:proofErr w:type="spellEnd"/>
      <w:r w:rsidRPr="00365AFD">
        <w:rPr>
          <w:szCs w:val="28"/>
          <w:lang w:val="ru-RU"/>
        </w:rPr>
        <w:t>»</w:t>
      </w: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rFonts w:ascii="Tahoma" w:hAnsi="Tahoma" w:cs="Tahoma"/>
          <w:color w:val="292929"/>
          <w:sz w:val="20"/>
          <w:szCs w:val="20"/>
          <w:lang w:val="ru-RU"/>
        </w:rPr>
      </w:pPr>
      <w:r w:rsidRPr="00365AFD">
        <w:rPr>
          <w:szCs w:val="28"/>
          <w:lang w:val="ru-RU"/>
        </w:rPr>
        <w:t>на 202</w:t>
      </w:r>
      <w:r>
        <w:rPr>
          <w:szCs w:val="28"/>
          <w:lang w:val="ru-RU"/>
        </w:rPr>
        <w:t>3</w:t>
      </w:r>
      <w:r w:rsidRPr="00365AFD">
        <w:rPr>
          <w:szCs w:val="28"/>
          <w:lang w:val="ru-RU"/>
        </w:rPr>
        <w:t>/202</w:t>
      </w:r>
      <w:r>
        <w:rPr>
          <w:szCs w:val="28"/>
          <w:lang w:val="ru-RU"/>
        </w:rPr>
        <w:t>4</w:t>
      </w:r>
      <w:r w:rsidRPr="00365AFD">
        <w:rPr>
          <w:szCs w:val="28"/>
          <w:lang w:val="ru-RU"/>
        </w:rPr>
        <w:t xml:space="preserve"> учебный год</w:t>
      </w: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365AFD" w:rsidRPr="00365AFD" w:rsidRDefault="00365AFD" w:rsidP="00365AFD">
      <w:pPr>
        <w:shd w:val="clear" w:color="auto" w:fill="FFFFFF"/>
        <w:spacing w:before="180" w:after="0" w:line="240" w:lineRule="auto"/>
        <w:jc w:val="center"/>
        <w:rPr>
          <w:szCs w:val="28"/>
          <w:lang w:val="ru-RU"/>
        </w:rPr>
      </w:pPr>
    </w:p>
    <w:p w:rsidR="00DD0410" w:rsidRDefault="00597FD7" w:rsidP="000D54B9">
      <w:pPr>
        <w:spacing w:after="0"/>
        <w:ind w:left="709" w:hanging="647"/>
        <w:jc w:val="left"/>
        <w:rPr>
          <w:b/>
          <w:i/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8460CA" w:rsidRDefault="008460CA" w:rsidP="000D54B9">
      <w:pPr>
        <w:spacing w:after="0"/>
        <w:ind w:left="709" w:hanging="647"/>
        <w:jc w:val="left"/>
        <w:rPr>
          <w:b/>
          <w:i/>
          <w:lang w:val="ru-RU"/>
        </w:rPr>
      </w:pPr>
    </w:p>
    <w:p w:rsidR="008460CA" w:rsidRDefault="008460CA" w:rsidP="000D54B9">
      <w:pPr>
        <w:spacing w:after="0"/>
        <w:ind w:left="709" w:hanging="647"/>
        <w:jc w:val="left"/>
        <w:rPr>
          <w:b/>
          <w:i/>
          <w:lang w:val="ru-RU"/>
        </w:rPr>
      </w:pPr>
    </w:p>
    <w:p w:rsidR="008460CA" w:rsidRPr="008460CA" w:rsidRDefault="008460CA" w:rsidP="000D54B9">
      <w:pPr>
        <w:spacing w:after="0"/>
        <w:ind w:left="709" w:hanging="647"/>
        <w:jc w:val="left"/>
        <w:rPr>
          <w:lang w:val="ru-RU"/>
        </w:rPr>
      </w:pPr>
    </w:p>
    <w:p w:rsidR="00DD0410" w:rsidRPr="008460CA" w:rsidRDefault="00DC563C" w:rsidP="000D54B9">
      <w:pPr>
        <w:spacing w:after="0"/>
        <w:ind w:left="709" w:hanging="647"/>
        <w:jc w:val="center"/>
        <w:rPr>
          <w:lang w:val="ru-RU"/>
        </w:rPr>
      </w:pPr>
      <w:r>
        <w:rPr>
          <w:lang w:val="ru-RU"/>
        </w:rPr>
        <w:t>2023</w:t>
      </w:r>
    </w:p>
    <w:p w:rsidR="00E86C3A" w:rsidRPr="00365AFD" w:rsidRDefault="00597FD7" w:rsidP="00365AFD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lastRenderedPageBreak/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 xml:space="preserve"> </w:t>
      </w:r>
    </w:p>
    <w:p w:rsidR="00DD0410" w:rsidRPr="008460CA" w:rsidRDefault="00597FD7" w:rsidP="000D54B9">
      <w:pPr>
        <w:spacing w:after="0" w:line="271" w:lineRule="auto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>Пояснительная записка</w:t>
      </w:r>
    </w:p>
    <w:p w:rsidR="00DD0410" w:rsidRPr="008460CA" w:rsidRDefault="00597FD7" w:rsidP="000D54B9">
      <w:pPr>
        <w:spacing w:after="21"/>
        <w:ind w:left="709" w:hanging="647"/>
        <w:jc w:val="center"/>
        <w:rPr>
          <w:lang w:val="ru-RU"/>
        </w:rPr>
      </w:pPr>
      <w:r w:rsidRPr="008460CA">
        <w:rPr>
          <w:lang w:val="ru-RU"/>
        </w:rPr>
        <w:t xml:space="preserve"> </w:t>
      </w:r>
    </w:p>
    <w:p w:rsidR="00DD0410" w:rsidRPr="008460CA" w:rsidRDefault="00365AFD" w:rsidP="000D54B9">
      <w:pPr>
        <w:ind w:left="851" w:right="437" w:firstLine="0"/>
        <w:rPr>
          <w:lang w:val="ru-RU"/>
        </w:rPr>
      </w:pPr>
      <w:r>
        <w:rPr>
          <w:lang w:val="ru-RU"/>
        </w:rPr>
        <w:t xml:space="preserve">       </w:t>
      </w:r>
      <w:r w:rsidR="00597FD7" w:rsidRPr="008460CA">
        <w:rPr>
          <w:lang w:val="ru-RU"/>
        </w:rPr>
        <w:t>Учебный план на 202</w:t>
      </w:r>
      <w:r w:rsidR="000D54B9">
        <w:rPr>
          <w:lang w:val="ru-RU"/>
        </w:rPr>
        <w:t>3</w:t>
      </w:r>
      <w:r w:rsidR="00597FD7" w:rsidRPr="008460CA">
        <w:rPr>
          <w:lang w:val="ru-RU"/>
        </w:rPr>
        <w:t>-202</w:t>
      </w:r>
      <w:r w:rsidR="000D54B9">
        <w:rPr>
          <w:lang w:val="ru-RU"/>
        </w:rPr>
        <w:t>4</w:t>
      </w:r>
      <w:r w:rsidR="00597FD7" w:rsidRPr="008460CA">
        <w:rPr>
          <w:lang w:val="ru-RU"/>
        </w:rPr>
        <w:t xml:space="preserve"> учебный год</w:t>
      </w:r>
      <w:r w:rsidR="00597FD7" w:rsidRPr="008460CA">
        <w:rPr>
          <w:color w:val="FF0000"/>
          <w:lang w:val="ru-RU"/>
        </w:rPr>
        <w:t xml:space="preserve"> </w:t>
      </w:r>
      <w:r w:rsidR="00597FD7" w:rsidRPr="008460CA">
        <w:rPr>
          <w:lang w:val="ru-RU"/>
        </w:rPr>
        <w:t xml:space="preserve">является локальным нормативным документом, регламентирующим требования к организации непрерывной непосредственно образовательной деятельности в Муниципальном бюджетном </w:t>
      </w:r>
      <w:r w:rsidR="00695D5F">
        <w:rPr>
          <w:lang w:val="ru-RU"/>
        </w:rPr>
        <w:t>дошкольном образовательном у</w:t>
      </w:r>
      <w:r w:rsidR="00597FD7" w:rsidRPr="008460CA">
        <w:rPr>
          <w:lang w:val="ru-RU"/>
        </w:rPr>
        <w:t>чреждении «Детский сад</w:t>
      </w:r>
      <w:r>
        <w:rPr>
          <w:lang w:val="ru-RU"/>
        </w:rPr>
        <w:t xml:space="preserve"> «</w:t>
      </w:r>
      <w:proofErr w:type="spellStart"/>
      <w:r>
        <w:rPr>
          <w:lang w:val="ru-RU"/>
        </w:rPr>
        <w:t>Купелек</w:t>
      </w:r>
      <w:proofErr w:type="spellEnd"/>
      <w:r w:rsidR="00597FD7" w:rsidRPr="008460CA">
        <w:rPr>
          <w:lang w:val="ru-RU"/>
        </w:rPr>
        <w:t>»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</w:t>
      </w:r>
      <w:proofErr w:type="gramStart"/>
      <w:r>
        <w:rPr>
          <w:lang w:val="ru-RU"/>
        </w:rPr>
        <w:t>.Э</w:t>
      </w:r>
      <w:proofErr w:type="gramEnd"/>
      <w:r>
        <w:rPr>
          <w:lang w:val="ru-RU"/>
        </w:rPr>
        <w:t>ркен-Халк</w:t>
      </w:r>
      <w:proofErr w:type="spellEnd"/>
      <w:r w:rsidR="00597FD7" w:rsidRPr="008460CA">
        <w:rPr>
          <w:lang w:val="ru-RU"/>
        </w:rPr>
        <w:t xml:space="preserve">. 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 w:rsidRPr="008460CA">
        <w:rPr>
          <w:lang w:val="ru-RU"/>
        </w:rPr>
        <w:t xml:space="preserve">Учебный план разработан в соответствии </w:t>
      </w:r>
      <w:proofErr w:type="gramStart"/>
      <w:r w:rsidRPr="008460CA">
        <w:rPr>
          <w:lang w:val="ru-RU"/>
        </w:rPr>
        <w:t>с</w:t>
      </w:r>
      <w:proofErr w:type="gramEnd"/>
      <w:r w:rsidRPr="008460CA">
        <w:rPr>
          <w:lang w:val="ru-RU"/>
        </w:rPr>
        <w:t>:</w:t>
      </w:r>
      <w:r w:rsidRPr="008460CA">
        <w:rPr>
          <w:b/>
          <w:lang w:val="ru-RU"/>
        </w:rPr>
        <w:t xml:space="preserve">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r w:rsidRPr="008460CA">
        <w:rPr>
          <w:lang w:val="ru-RU"/>
        </w:rPr>
        <w:t xml:space="preserve">Законом Российской Федерации от 29.12.2012 г. № 273-ФЗ «Об образовании в Российской Федерации»; </w:t>
      </w:r>
    </w:p>
    <w:p w:rsidR="00DD0410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r w:rsidRPr="008460CA">
        <w:rPr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8460CA">
        <w:rPr>
          <w:lang w:val="ru-RU"/>
        </w:rPr>
        <w:t>Минобрнауки</w:t>
      </w:r>
      <w:proofErr w:type="spellEnd"/>
      <w:r w:rsidRPr="008460CA">
        <w:rPr>
          <w:lang w:val="ru-RU"/>
        </w:rPr>
        <w:t xml:space="preserve"> России от 17.10.2013 г. </w:t>
      </w:r>
      <w:r>
        <w:t>N</w:t>
      </w:r>
      <w:r w:rsidRPr="008460CA">
        <w:rPr>
          <w:lang w:val="ru-RU"/>
        </w:rPr>
        <w:t xml:space="preserve"> 1155 (далее - ФГОС ДО); </w:t>
      </w:r>
    </w:p>
    <w:p w:rsidR="00365AFD" w:rsidRPr="008460CA" w:rsidRDefault="00365AFD" w:rsidP="000D54B9">
      <w:pPr>
        <w:ind w:left="851" w:right="437" w:firstLine="0"/>
        <w:rPr>
          <w:lang w:val="ru-RU"/>
        </w:rPr>
      </w:pPr>
      <w:r>
        <w:rPr>
          <w:lang w:val="ru-RU"/>
        </w:rPr>
        <w:t xml:space="preserve">-   </w:t>
      </w:r>
      <w:r w:rsidR="00695D5F">
        <w:rPr>
          <w:lang w:val="ru-RU"/>
        </w:rPr>
        <w:t>Федеральной образовательной программой дошкольного образования (далее-</w:t>
      </w:r>
      <w:r>
        <w:rPr>
          <w:lang w:val="ru-RU"/>
        </w:rPr>
        <w:t xml:space="preserve">ФОП </w:t>
      </w:r>
      <w:proofErr w:type="gramStart"/>
      <w:r>
        <w:rPr>
          <w:lang w:val="ru-RU"/>
        </w:rPr>
        <w:t>ДО</w:t>
      </w:r>
      <w:proofErr w:type="gramEnd"/>
      <w:r w:rsidR="00695D5F">
        <w:rPr>
          <w:lang w:val="ru-RU"/>
        </w:rPr>
        <w:t>);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r w:rsidRPr="008460CA">
        <w:rPr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</w:t>
      </w:r>
      <w:proofErr w:type="gramStart"/>
      <w:r w:rsidRPr="008460CA">
        <w:rPr>
          <w:lang w:val="ru-RU"/>
        </w:rPr>
        <w:t>утвержденным  приказом</w:t>
      </w:r>
      <w:proofErr w:type="gramEnd"/>
      <w:r w:rsidRPr="008460CA">
        <w:rPr>
          <w:lang w:val="ru-RU"/>
        </w:rPr>
        <w:t xml:space="preserve">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 w:rsidRPr="008460CA">
        <w:rPr>
          <w:lang w:val="ru-RU"/>
        </w:rPr>
        <w:t xml:space="preserve">Министерства образования и науки РФ от 30.08.2013 г. </w:t>
      </w:r>
      <w:r>
        <w:t>N</w:t>
      </w:r>
      <w:r w:rsidRPr="008460CA">
        <w:rPr>
          <w:lang w:val="ru-RU"/>
        </w:rPr>
        <w:t xml:space="preserve"> 1014; </w:t>
      </w:r>
    </w:p>
    <w:p w:rsidR="00C01A10" w:rsidRPr="00C01A10" w:rsidRDefault="00C01A10" w:rsidP="00C01A10">
      <w:pPr>
        <w:pStyle w:val="s9"/>
        <w:spacing w:before="0" w:beforeAutospacing="0" w:after="0" w:afterAutospacing="0"/>
        <w:ind w:left="851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-</w:t>
      </w:r>
      <w:r w:rsidRPr="00C01A10">
        <w:rPr>
          <w:color w:val="000000"/>
          <w:sz w:val="28"/>
          <w:szCs w:val="22"/>
          <w:lang w:eastAsia="en-US"/>
        </w:rPr>
        <w:t> </w:t>
      </w:r>
      <w:hyperlink r:id="rId6" w:anchor="block_1000" w:history="1">
        <w:r w:rsidRPr="00C01A10">
          <w:rPr>
            <w:color w:val="000000"/>
            <w:sz w:val="28"/>
            <w:szCs w:val="22"/>
            <w:lang w:eastAsia="en-US"/>
          </w:rPr>
          <w:t>СП 2.4.3648-20</w:t>
        </w:r>
      </w:hyperlink>
      <w:r w:rsidRPr="00C01A10">
        <w:rPr>
          <w:color w:val="000000"/>
          <w:sz w:val="28"/>
          <w:szCs w:val="22"/>
          <w:lang w:eastAsia="en-US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утвержденные </w:t>
      </w:r>
      <w:hyperlink r:id="rId7" w:history="1">
        <w:r w:rsidRPr="00C01A10">
          <w:rPr>
            <w:color w:val="000000"/>
            <w:sz w:val="28"/>
            <w:szCs w:val="22"/>
            <w:lang w:eastAsia="en-US"/>
          </w:rPr>
          <w:t>постановлением</w:t>
        </w:r>
      </w:hyperlink>
      <w:r w:rsidRPr="00C01A10">
        <w:rPr>
          <w:color w:val="000000"/>
          <w:sz w:val="28"/>
          <w:szCs w:val="22"/>
          <w:lang w:eastAsia="en-US"/>
        </w:rPr>
        <w:t> Главного государственного санитарного врача РФ от 28 сентября 2020 г. N 28</w:t>
      </w:r>
      <w:r>
        <w:rPr>
          <w:color w:val="000000"/>
          <w:sz w:val="28"/>
          <w:szCs w:val="22"/>
          <w:lang w:eastAsia="en-US"/>
        </w:rPr>
        <w:t>;</w:t>
      </w:r>
    </w:p>
    <w:p w:rsidR="00C01A10" w:rsidRPr="00C01A10" w:rsidRDefault="00C01A10" w:rsidP="00C01A10">
      <w:pPr>
        <w:pStyle w:val="s9"/>
        <w:spacing w:before="0" w:beforeAutospacing="0" w:after="0" w:afterAutospacing="0"/>
        <w:ind w:left="851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- </w:t>
      </w:r>
      <w:hyperlink r:id="rId8" w:anchor="block_1000" w:history="1">
        <w:r w:rsidRPr="00C01A10">
          <w:rPr>
            <w:color w:val="000000"/>
            <w:sz w:val="28"/>
            <w:szCs w:val="22"/>
            <w:lang w:eastAsia="en-US"/>
          </w:rPr>
          <w:t>СП 3.1/2.4.3598-20</w:t>
        </w:r>
      </w:hyperlink>
      <w:r w:rsidRPr="00C01A10">
        <w:rPr>
          <w:color w:val="000000"/>
          <w:sz w:val="28"/>
          <w:szCs w:val="22"/>
          <w:lang w:eastAsia="en-US"/>
        </w:rPr>
        <w:t xml:space="preserve"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01A10">
        <w:rPr>
          <w:color w:val="000000"/>
          <w:sz w:val="28"/>
          <w:szCs w:val="22"/>
          <w:lang w:eastAsia="en-US"/>
        </w:rPr>
        <w:t>корон</w:t>
      </w:r>
      <w:r>
        <w:rPr>
          <w:color w:val="000000"/>
          <w:sz w:val="28"/>
          <w:szCs w:val="22"/>
          <w:lang w:eastAsia="en-US"/>
        </w:rPr>
        <w:t>авирусной</w:t>
      </w:r>
      <w:proofErr w:type="spellEnd"/>
      <w:r>
        <w:rPr>
          <w:color w:val="000000"/>
          <w:sz w:val="28"/>
          <w:szCs w:val="22"/>
          <w:lang w:eastAsia="en-US"/>
        </w:rPr>
        <w:t xml:space="preserve"> инфекции (COVID-19)", </w:t>
      </w:r>
      <w:r w:rsidRPr="00C01A10">
        <w:rPr>
          <w:color w:val="000000"/>
          <w:sz w:val="28"/>
          <w:szCs w:val="22"/>
          <w:lang w:eastAsia="en-US"/>
        </w:rPr>
        <w:t>утвержденные </w:t>
      </w:r>
      <w:hyperlink r:id="rId9" w:history="1">
        <w:r w:rsidRPr="00C01A10">
          <w:rPr>
            <w:color w:val="000000"/>
            <w:sz w:val="28"/>
            <w:szCs w:val="22"/>
            <w:lang w:eastAsia="en-US"/>
          </w:rPr>
          <w:t>постановлением</w:t>
        </w:r>
      </w:hyperlink>
      <w:r w:rsidRPr="00C01A10">
        <w:rPr>
          <w:color w:val="000000"/>
          <w:sz w:val="28"/>
          <w:szCs w:val="22"/>
          <w:lang w:eastAsia="en-US"/>
        </w:rPr>
        <w:t> Главного государственного санитарного врача РФ от 30 июня 2020 г. N 16</w:t>
      </w:r>
      <w:r>
        <w:rPr>
          <w:color w:val="000000"/>
          <w:sz w:val="28"/>
          <w:szCs w:val="22"/>
          <w:lang w:eastAsia="en-US"/>
        </w:rPr>
        <w:t>;</w:t>
      </w:r>
    </w:p>
    <w:p w:rsidR="00DD0410" w:rsidRPr="008460CA" w:rsidRDefault="00C01A10" w:rsidP="00C01A10">
      <w:pPr>
        <w:ind w:left="851" w:right="437" w:firstLine="0"/>
        <w:rPr>
          <w:lang w:val="ru-RU"/>
        </w:rPr>
      </w:pPr>
      <w:r w:rsidRPr="00C01A10">
        <w:rPr>
          <w:rFonts w:ascii="SimSun" w:eastAsia="SimSun" w:hAnsi="SimSun" w:cs="SimSun"/>
          <w:lang w:val="ru-RU"/>
        </w:rPr>
        <w:t xml:space="preserve"> </w:t>
      </w:r>
      <w:r w:rsidR="00597FD7">
        <w:rPr>
          <w:rFonts w:ascii="SimSun" w:eastAsia="SimSun" w:hAnsi="SimSun" w:cs="SimSun"/>
        </w:rPr>
        <w:t>﹣</w:t>
      </w:r>
      <w:r w:rsidR="00597FD7" w:rsidRPr="008460CA">
        <w:rPr>
          <w:rFonts w:ascii="Yu Gothic UI" w:eastAsia="Yu Gothic UI" w:hAnsi="Yu Gothic UI" w:cs="Yu Gothic UI"/>
          <w:lang w:val="ru-RU"/>
        </w:rPr>
        <w:t xml:space="preserve"> </w:t>
      </w:r>
      <w:r w:rsidR="00597FD7" w:rsidRPr="008460CA">
        <w:rPr>
          <w:lang w:val="ru-RU"/>
        </w:rPr>
        <w:t>Уставом МБ</w:t>
      </w:r>
      <w:r w:rsidR="00695D5F">
        <w:rPr>
          <w:lang w:val="ru-RU"/>
        </w:rPr>
        <w:t>Д</w:t>
      </w:r>
      <w:r w:rsidR="00597FD7" w:rsidRPr="008460CA">
        <w:rPr>
          <w:lang w:val="ru-RU"/>
        </w:rPr>
        <w:t>ОУ «</w:t>
      </w:r>
      <w:r w:rsidR="00695D5F">
        <w:rPr>
          <w:lang w:val="ru-RU"/>
        </w:rPr>
        <w:t>Д/с «</w:t>
      </w:r>
      <w:proofErr w:type="spellStart"/>
      <w:r w:rsidR="00695D5F">
        <w:rPr>
          <w:lang w:val="ru-RU"/>
        </w:rPr>
        <w:t>Купелек</w:t>
      </w:r>
      <w:proofErr w:type="spellEnd"/>
      <w:r w:rsidR="00695D5F">
        <w:rPr>
          <w:lang w:val="ru-RU"/>
        </w:rPr>
        <w:t xml:space="preserve">» </w:t>
      </w:r>
      <w:proofErr w:type="spellStart"/>
      <w:r w:rsidR="00695D5F">
        <w:rPr>
          <w:lang w:val="ru-RU"/>
        </w:rPr>
        <w:t>а.Эркен-Халк</w:t>
      </w:r>
      <w:proofErr w:type="spellEnd"/>
      <w:r w:rsidR="00597FD7" w:rsidRPr="008460CA">
        <w:rPr>
          <w:lang w:val="ru-RU"/>
        </w:rPr>
        <w:t xml:space="preserve">; </w:t>
      </w:r>
    </w:p>
    <w:p w:rsidR="00DD0410" w:rsidRPr="008460CA" w:rsidRDefault="00597FD7" w:rsidP="000D54B9">
      <w:pPr>
        <w:spacing w:after="0"/>
        <w:ind w:left="851" w:right="437" w:firstLine="0"/>
        <w:rPr>
          <w:lang w:val="ru-RU"/>
        </w:rPr>
      </w:pPr>
      <w:proofErr w:type="gramStart"/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r w:rsidRPr="008460CA">
        <w:rPr>
          <w:lang w:val="ru-RU"/>
        </w:rPr>
        <w:t xml:space="preserve">Образовательной программой </w:t>
      </w:r>
      <w:r w:rsidR="00695D5F" w:rsidRPr="008460CA">
        <w:rPr>
          <w:lang w:val="ru-RU"/>
        </w:rPr>
        <w:t>МБ</w:t>
      </w:r>
      <w:r w:rsidR="00695D5F">
        <w:rPr>
          <w:lang w:val="ru-RU"/>
        </w:rPr>
        <w:t>Д</w:t>
      </w:r>
      <w:r w:rsidR="00695D5F" w:rsidRPr="008460CA">
        <w:rPr>
          <w:lang w:val="ru-RU"/>
        </w:rPr>
        <w:t>ОУ «</w:t>
      </w:r>
      <w:r w:rsidR="00695D5F">
        <w:rPr>
          <w:lang w:val="ru-RU"/>
        </w:rPr>
        <w:t>Д/с «</w:t>
      </w:r>
      <w:proofErr w:type="spellStart"/>
      <w:r w:rsidR="00695D5F">
        <w:rPr>
          <w:lang w:val="ru-RU"/>
        </w:rPr>
        <w:t>Купелек</w:t>
      </w:r>
      <w:proofErr w:type="spellEnd"/>
      <w:r w:rsidR="00695D5F">
        <w:rPr>
          <w:lang w:val="ru-RU"/>
        </w:rPr>
        <w:t xml:space="preserve">» </w:t>
      </w:r>
      <w:proofErr w:type="spellStart"/>
      <w:r w:rsidR="00695D5F">
        <w:rPr>
          <w:lang w:val="ru-RU"/>
        </w:rPr>
        <w:t>а.Эркен-Халк</w:t>
      </w:r>
      <w:proofErr w:type="spellEnd"/>
      <w:r w:rsidRPr="008460CA">
        <w:rPr>
          <w:lang w:val="ru-RU"/>
        </w:rPr>
        <w:t>.</w:t>
      </w:r>
      <w:proofErr w:type="gramEnd"/>
      <w:r w:rsidRPr="008460CA">
        <w:rPr>
          <w:lang w:val="ru-RU"/>
        </w:rPr>
        <w:t xml:space="preserve"> </w:t>
      </w:r>
    </w:p>
    <w:p w:rsidR="00695D5F" w:rsidRDefault="00695D5F" w:rsidP="000D54B9">
      <w:pPr>
        <w:ind w:left="851" w:right="437" w:firstLine="0"/>
        <w:rPr>
          <w:lang w:val="ru-RU"/>
        </w:rPr>
      </w:pPr>
    </w:p>
    <w:p w:rsidR="00695D5F" w:rsidRDefault="00695D5F" w:rsidP="000D54B9">
      <w:pPr>
        <w:ind w:left="851" w:right="437" w:firstLine="0"/>
        <w:rPr>
          <w:lang w:val="ru-RU"/>
        </w:rPr>
      </w:pPr>
    </w:p>
    <w:p w:rsidR="00DD0410" w:rsidRPr="008460CA" w:rsidRDefault="00597FD7" w:rsidP="000D54B9">
      <w:pPr>
        <w:ind w:left="851" w:right="437" w:firstLine="0"/>
        <w:rPr>
          <w:lang w:val="ru-RU"/>
        </w:rPr>
      </w:pPr>
      <w:r w:rsidRPr="008460CA">
        <w:rPr>
          <w:lang w:val="ru-RU"/>
        </w:rPr>
        <w:t xml:space="preserve">Содержание учебного плана включает в себя следующие сведения: </w:t>
      </w:r>
    </w:p>
    <w:p w:rsidR="00DD0410" w:rsidRPr="008460CA" w:rsidRDefault="00597FD7" w:rsidP="000D54B9">
      <w:pPr>
        <w:spacing w:after="6"/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proofErr w:type="gramStart"/>
      <w:r w:rsidRPr="008460CA">
        <w:rPr>
          <w:lang w:val="ru-RU"/>
        </w:rPr>
        <w:t>длительность</w:t>
      </w:r>
      <w:proofErr w:type="gramEnd"/>
      <w:r w:rsidRPr="008460CA">
        <w:rPr>
          <w:lang w:val="ru-RU"/>
        </w:rPr>
        <w:t xml:space="preserve"> организованной образовательной деятельности;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proofErr w:type="gramStart"/>
      <w:r w:rsidRPr="008460CA">
        <w:rPr>
          <w:lang w:val="ru-RU"/>
        </w:rPr>
        <w:t>максимально</w:t>
      </w:r>
      <w:proofErr w:type="gramEnd"/>
      <w:r w:rsidRPr="008460CA">
        <w:rPr>
          <w:lang w:val="ru-RU"/>
        </w:rPr>
        <w:t xml:space="preserve"> допустимый объем образовательной нагрузки в первой половине дня;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proofErr w:type="gramStart"/>
      <w:r w:rsidRPr="008460CA">
        <w:rPr>
          <w:lang w:val="ru-RU"/>
        </w:rPr>
        <w:t>особенности</w:t>
      </w:r>
      <w:proofErr w:type="gramEnd"/>
      <w:r w:rsidRPr="008460CA">
        <w:rPr>
          <w:lang w:val="ru-RU"/>
        </w:rPr>
        <w:t xml:space="preserve"> организации организованной образовательной деятельности; </w:t>
      </w:r>
    </w:p>
    <w:p w:rsidR="00DD0410" w:rsidRPr="008460CA" w:rsidRDefault="00597FD7" w:rsidP="000D54B9">
      <w:pPr>
        <w:spacing w:after="4"/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lastRenderedPageBreak/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proofErr w:type="gramStart"/>
      <w:r w:rsidRPr="008460CA">
        <w:rPr>
          <w:lang w:val="ru-RU"/>
        </w:rPr>
        <w:t>информацию</w:t>
      </w:r>
      <w:proofErr w:type="gramEnd"/>
      <w:r w:rsidRPr="008460CA">
        <w:rPr>
          <w:lang w:val="ru-RU"/>
        </w:rPr>
        <w:t xml:space="preserve"> о реализуемых примерных</w:t>
      </w:r>
      <w:r w:rsidRPr="008460CA">
        <w:rPr>
          <w:color w:val="0000FF"/>
          <w:lang w:val="ru-RU"/>
        </w:rPr>
        <w:t xml:space="preserve"> </w:t>
      </w:r>
      <w:r w:rsidRPr="008460CA">
        <w:rPr>
          <w:lang w:val="ru-RU"/>
        </w:rPr>
        <w:t xml:space="preserve">программах;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proofErr w:type="gramStart"/>
      <w:r w:rsidRPr="008460CA">
        <w:rPr>
          <w:lang w:val="ru-RU"/>
        </w:rPr>
        <w:t>план</w:t>
      </w:r>
      <w:proofErr w:type="gramEnd"/>
      <w:r w:rsidRPr="008460CA">
        <w:rPr>
          <w:lang w:val="ru-RU"/>
        </w:rPr>
        <w:t xml:space="preserve"> организованной - образовательной деятельности в группах раннего возраста; </w:t>
      </w:r>
    </w:p>
    <w:p w:rsidR="00DD0410" w:rsidRPr="008460CA" w:rsidRDefault="00597FD7" w:rsidP="000D54B9">
      <w:pPr>
        <w:ind w:left="851" w:right="437" w:firstLine="0"/>
        <w:rPr>
          <w:lang w:val="ru-RU"/>
        </w:rPr>
      </w:pPr>
      <w:r>
        <w:rPr>
          <w:rFonts w:ascii="SimSun" w:eastAsia="SimSun" w:hAnsi="SimSun" w:cs="SimSun"/>
        </w:rPr>
        <w:t>﹣</w:t>
      </w:r>
      <w:r w:rsidRPr="008460CA">
        <w:rPr>
          <w:rFonts w:ascii="Yu Gothic UI" w:eastAsia="Yu Gothic UI" w:hAnsi="Yu Gothic UI" w:cs="Yu Gothic UI"/>
          <w:lang w:val="ru-RU"/>
        </w:rPr>
        <w:t xml:space="preserve"> </w:t>
      </w:r>
      <w:proofErr w:type="gramStart"/>
      <w:r w:rsidRPr="008460CA">
        <w:rPr>
          <w:lang w:val="ru-RU"/>
        </w:rPr>
        <w:t>план</w:t>
      </w:r>
      <w:proofErr w:type="gramEnd"/>
      <w:r w:rsidRPr="008460CA">
        <w:rPr>
          <w:lang w:val="ru-RU"/>
        </w:rPr>
        <w:t xml:space="preserve"> организованной - образовательной деятельности в дошкольных группах. </w:t>
      </w:r>
    </w:p>
    <w:p w:rsidR="00DD0410" w:rsidRPr="008460CA" w:rsidRDefault="00597FD7" w:rsidP="00695D5F">
      <w:pPr>
        <w:spacing w:after="0"/>
        <w:ind w:left="851" w:right="437" w:firstLine="0"/>
        <w:jc w:val="left"/>
        <w:rPr>
          <w:lang w:val="ru-RU"/>
        </w:rPr>
      </w:pPr>
      <w:r w:rsidRPr="008460CA">
        <w:rPr>
          <w:lang w:val="ru-RU"/>
        </w:rPr>
        <w:t xml:space="preserve">   </w:t>
      </w:r>
    </w:p>
    <w:p w:rsidR="00DD0410" w:rsidRPr="008460CA" w:rsidRDefault="00597FD7" w:rsidP="000D54B9">
      <w:pPr>
        <w:spacing w:after="4" w:line="271" w:lineRule="auto"/>
        <w:ind w:left="709" w:hanging="647"/>
        <w:jc w:val="left"/>
        <w:rPr>
          <w:lang w:val="ru-RU"/>
        </w:rPr>
      </w:pPr>
      <w:r w:rsidRPr="008460CA">
        <w:rPr>
          <w:b/>
          <w:lang w:val="ru-RU"/>
        </w:rPr>
        <w:t xml:space="preserve">Длительность непрерывной организованной образовательной деятельности  не превышает: </w:t>
      </w:r>
    </w:p>
    <w:tbl>
      <w:tblPr>
        <w:tblW w:w="9088" w:type="dxa"/>
        <w:tblInd w:w="252" w:type="dxa"/>
        <w:tblCellMar>
          <w:top w:w="51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745"/>
        <w:gridCol w:w="2367"/>
        <w:gridCol w:w="3976"/>
      </w:tblGrid>
      <w:tr w:rsidR="00DD0410" w:rsidRPr="00DC563C" w:rsidTr="00695D5F">
        <w:trPr>
          <w:trHeight w:val="1493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 w:rsidRPr="005C6631">
              <w:rPr>
                <w:b/>
              </w:rPr>
              <w:t>Возраст</w:t>
            </w:r>
            <w:proofErr w:type="spellEnd"/>
            <w:r w:rsidRPr="005C6631">
              <w:rPr>
                <w:b/>
              </w:rPr>
              <w:t xml:space="preserve"> </w:t>
            </w:r>
            <w:proofErr w:type="spellStart"/>
            <w:r w:rsidRPr="005C6631">
              <w:rPr>
                <w:b/>
              </w:rPr>
              <w:t>детей</w:t>
            </w:r>
            <w:proofErr w:type="spellEnd"/>
            <w:r w:rsidRPr="005C6631">
              <w:rPr>
                <w:b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 w:rsidRPr="005C6631">
              <w:rPr>
                <w:b/>
              </w:rPr>
              <w:t>Длительность</w:t>
            </w:r>
            <w:proofErr w:type="spellEnd"/>
            <w:r w:rsidRPr="005C6631">
              <w:rPr>
                <w:b/>
              </w:rPr>
              <w:t xml:space="preserve"> </w:t>
            </w:r>
            <w:proofErr w:type="spellStart"/>
            <w:r w:rsidRPr="005C6631">
              <w:rPr>
                <w:b/>
              </w:rPr>
              <w:t>Организованной</w:t>
            </w:r>
            <w:proofErr w:type="spellEnd"/>
            <w:r w:rsidRPr="005C6631">
              <w:rPr>
                <w:b/>
              </w:rPr>
              <w:t xml:space="preserve"> </w:t>
            </w:r>
            <w:proofErr w:type="spellStart"/>
            <w:r w:rsidRPr="005C6631">
              <w:rPr>
                <w:b/>
              </w:rPr>
              <w:t>образовательной</w:t>
            </w:r>
            <w:proofErr w:type="spellEnd"/>
            <w:r w:rsidRPr="005C6631">
              <w:rPr>
                <w:b/>
              </w:rPr>
              <w:t xml:space="preserve"> </w:t>
            </w:r>
            <w:proofErr w:type="spellStart"/>
            <w:r w:rsidRPr="005C6631">
              <w:rPr>
                <w:b/>
              </w:rPr>
              <w:t>деятельности</w:t>
            </w:r>
            <w:proofErr w:type="spellEnd"/>
            <w:r w:rsidRPr="005C6631">
              <w:rPr>
                <w:b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460CA" w:rsidRDefault="00597FD7" w:rsidP="000D54B9">
            <w:pPr>
              <w:spacing w:after="0" w:line="239" w:lineRule="auto"/>
              <w:ind w:left="709" w:hanging="647"/>
              <w:jc w:val="center"/>
              <w:rPr>
                <w:lang w:val="ru-RU"/>
              </w:rPr>
            </w:pPr>
            <w:r w:rsidRPr="008460CA">
              <w:rPr>
                <w:b/>
                <w:lang w:val="ru-RU"/>
              </w:rPr>
              <w:t xml:space="preserve">Максимально допустимый объем </w:t>
            </w:r>
            <w:proofErr w:type="gramStart"/>
            <w:r w:rsidRPr="008460CA">
              <w:rPr>
                <w:b/>
                <w:lang w:val="ru-RU"/>
              </w:rPr>
              <w:t>образовательной</w:t>
            </w:r>
            <w:proofErr w:type="gramEnd"/>
            <w:r w:rsidRPr="008460CA">
              <w:rPr>
                <w:b/>
                <w:lang w:val="ru-RU"/>
              </w:rPr>
              <w:t xml:space="preserve"> </w:t>
            </w:r>
          </w:p>
          <w:p w:rsidR="00DD0410" w:rsidRPr="008460CA" w:rsidRDefault="00597FD7" w:rsidP="000D54B9">
            <w:pPr>
              <w:spacing w:after="0"/>
              <w:ind w:left="709" w:hanging="647"/>
              <w:jc w:val="center"/>
              <w:rPr>
                <w:lang w:val="ru-RU"/>
              </w:rPr>
            </w:pPr>
            <w:r w:rsidRPr="008460CA">
              <w:rPr>
                <w:b/>
                <w:lang w:val="ru-RU"/>
              </w:rPr>
              <w:t xml:space="preserve">нагрузки в первой половине дня: </w:t>
            </w:r>
          </w:p>
        </w:tc>
      </w:tr>
      <w:tr w:rsidR="00DD0410" w:rsidTr="00695D5F">
        <w:trPr>
          <w:trHeight w:val="37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от</w:t>
            </w:r>
            <w:proofErr w:type="spellEnd"/>
            <w:r>
              <w:t xml:space="preserve"> 1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r>
              <w:t xml:space="preserve">8-10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превышает</w:t>
            </w:r>
            <w:proofErr w:type="spellEnd"/>
            <w:r>
              <w:t xml:space="preserve"> 10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</w:tr>
      <w:tr w:rsidR="00DD0410" w:rsidTr="00695D5F">
        <w:trPr>
          <w:trHeight w:val="38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от</w:t>
            </w:r>
            <w:proofErr w:type="spellEnd"/>
            <w:r>
              <w:t xml:space="preserve"> 2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 </w:t>
            </w:r>
            <w:proofErr w:type="spellStart"/>
            <w:r>
              <w:t>лет</w:t>
            </w:r>
            <w:proofErr w:type="spellEnd"/>
            <w:r w:rsidRPr="005C6631">
              <w:rPr>
                <w:vertAlign w:val="superscript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r>
              <w:t xml:space="preserve">8-10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превышает</w:t>
            </w:r>
            <w:proofErr w:type="spellEnd"/>
            <w:r>
              <w:t xml:space="preserve"> 10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</w:tr>
      <w:tr w:rsidR="00DD0410" w:rsidTr="00695D5F">
        <w:trPr>
          <w:trHeight w:val="37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от</w:t>
            </w:r>
            <w:proofErr w:type="spellEnd"/>
            <w:r>
              <w:t xml:space="preserve"> 4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5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r>
              <w:t xml:space="preserve">20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превышает</w:t>
            </w:r>
            <w:proofErr w:type="spellEnd"/>
            <w:r>
              <w:t xml:space="preserve"> 40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</w:tr>
      <w:tr w:rsidR="00DD0410" w:rsidTr="00695D5F">
        <w:trPr>
          <w:trHeight w:val="38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от</w:t>
            </w:r>
            <w:proofErr w:type="spellEnd"/>
            <w:r>
              <w:t xml:space="preserve"> 5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6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r>
              <w:t xml:space="preserve">20-25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превышает</w:t>
            </w:r>
            <w:proofErr w:type="spellEnd"/>
            <w:r>
              <w:t xml:space="preserve"> 45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</w:p>
        </w:tc>
      </w:tr>
    </w:tbl>
    <w:p w:rsidR="00DD0410" w:rsidRPr="008460CA" w:rsidRDefault="00597FD7" w:rsidP="000D54B9">
      <w:pPr>
        <w:ind w:left="709" w:firstLine="0"/>
        <w:rPr>
          <w:lang w:val="ru-RU"/>
        </w:rPr>
      </w:pPr>
      <w:r w:rsidRPr="008460CA">
        <w:rPr>
          <w:lang w:val="ru-RU"/>
        </w:rPr>
        <w:t xml:space="preserve">Перерывы между периодами непосредственно образовательной деятельности - не менее 10 минут. В середине  непосредственно образовательной деятельности статического характера проводятся физкультурные минутки.  </w:t>
      </w:r>
    </w:p>
    <w:p w:rsidR="00DD0410" w:rsidRPr="008460CA" w:rsidRDefault="00597FD7" w:rsidP="000D54B9">
      <w:pPr>
        <w:ind w:left="709" w:firstLine="0"/>
        <w:rPr>
          <w:lang w:val="ru-RU"/>
        </w:rPr>
      </w:pPr>
      <w:r w:rsidRPr="008460CA">
        <w:rPr>
          <w:lang w:val="ru-RU"/>
        </w:rPr>
        <w:t>Организованная образовательная деятельность с детьми от</w:t>
      </w:r>
      <w:r w:rsidR="00695D5F">
        <w:rPr>
          <w:lang w:val="ru-RU"/>
        </w:rPr>
        <w:t xml:space="preserve"> 5 лет до 6 лет 3 раза в неделю</w:t>
      </w:r>
      <w:r w:rsidRPr="008460CA">
        <w:rPr>
          <w:lang w:val="ru-RU"/>
        </w:rPr>
        <w:t xml:space="preserve">. Ее продолжительность  составляет не более 25 минут в день в </w:t>
      </w:r>
      <w:r w:rsidR="00695D5F">
        <w:rPr>
          <w:lang w:val="ru-RU"/>
        </w:rPr>
        <w:t>группе детей от 5 лет до 6 лет.</w:t>
      </w:r>
    </w:p>
    <w:p w:rsidR="00DD0410" w:rsidRPr="008460CA" w:rsidRDefault="00597FD7" w:rsidP="000D54B9">
      <w:pPr>
        <w:ind w:left="709" w:firstLine="0"/>
        <w:rPr>
          <w:lang w:val="ru-RU"/>
        </w:rPr>
      </w:pPr>
      <w:r w:rsidRPr="008460CA">
        <w:rPr>
          <w:b/>
          <w:lang w:val="ru-RU"/>
        </w:rPr>
        <w:t>Максимально допустимый объем</w:t>
      </w:r>
      <w:r w:rsidRPr="008460CA">
        <w:rPr>
          <w:lang w:val="ru-RU"/>
        </w:rPr>
        <w:t xml:space="preserve"> </w:t>
      </w:r>
      <w:r w:rsidRPr="008460CA">
        <w:rPr>
          <w:b/>
          <w:lang w:val="ru-RU"/>
        </w:rPr>
        <w:t>недельной образовательной нагрузки</w:t>
      </w:r>
      <w:r w:rsidRPr="008460CA">
        <w:rPr>
          <w:lang w:val="ru-RU"/>
        </w:rPr>
        <w:t xml:space="preserve">, включая реализацию дополнительных образовательных программ, для детей дошкольного возраста составляет:  </w:t>
      </w:r>
    </w:p>
    <w:p w:rsidR="00DD0410" w:rsidRPr="008460CA" w:rsidRDefault="00597FD7" w:rsidP="00C01A10">
      <w:pPr>
        <w:numPr>
          <w:ilvl w:val="0"/>
          <w:numId w:val="1"/>
        </w:numPr>
        <w:ind w:left="567" w:firstLine="142"/>
        <w:rPr>
          <w:lang w:val="ru-RU"/>
        </w:rPr>
      </w:pPr>
      <w:r w:rsidRPr="008460CA">
        <w:rPr>
          <w:lang w:val="ru-RU"/>
        </w:rPr>
        <w:t xml:space="preserve">для детей раннего возраста от 1 до 3 лет - не более 1,5 часов; </w:t>
      </w:r>
    </w:p>
    <w:p w:rsidR="00DD0410" w:rsidRPr="008460CA" w:rsidRDefault="00597FD7" w:rsidP="00C01A10">
      <w:pPr>
        <w:numPr>
          <w:ilvl w:val="0"/>
          <w:numId w:val="1"/>
        </w:numPr>
        <w:ind w:left="567" w:firstLine="142"/>
        <w:rPr>
          <w:lang w:val="ru-RU"/>
        </w:rPr>
      </w:pPr>
      <w:r w:rsidRPr="008460CA">
        <w:rPr>
          <w:lang w:val="ru-RU"/>
        </w:rPr>
        <w:t xml:space="preserve">для детей раннего возраста от 2 до 3 лет - не более 1,5 часов; </w:t>
      </w:r>
    </w:p>
    <w:p w:rsidR="00DD0410" w:rsidRPr="008460CA" w:rsidRDefault="00597FD7" w:rsidP="00C01A10">
      <w:pPr>
        <w:numPr>
          <w:ilvl w:val="0"/>
          <w:numId w:val="1"/>
        </w:numPr>
        <w:ind w:left="567" w:firstLine="142"/>
        <w:rPr>
          <w:lang w:val="ru-RU"/>
        </w:rPr>
      </w:pPr>
      <w:r w:rsidRPr="008460CA">
        <w:rPr>
          <w:lang w:val="ru-RU"/>
        </w:rPr>
        <w:t xml:space="preserve">для детей пятого года жизни - 4 часа;  </w:t>
      </w:r>
    </w:p>
    <w:p w:rsidR="00695D5F" w:rsidRDefault="00597FD7" w:rsidP="00C01A10">
      <w:pPr>
        <w:numPr>
          <w:ilvl w:val="0"/>
          <w:numId w:val="1"/>
        </w:numPr>
        <w:spacing w:after="0"/>
        <w:ind w:left="709" w:firstLine="0"/>
        <w:rPr>
          <w:lang w:val="ru-RU"/>
        </w:rPr>
      </w:pPr>
      <w:r w:rsidRPr="00695D5F">
        <w:rPr>
          <w:lang w:val="ru-RU"/>
        </w:rPr>
        <w:t xml:space="preserve">для детей шестого года жизни - 6 часов 15 минут; </w:t>
      </w:r>
    </w:p>
    <w:p w:rsidR="00695D5F" w:rsidRDefault="00695D5F" w:rsidP="00695D5F">
      <w:pPr>
        <w:spacing w:after="0"/>
        <w:ind w:left="709" w:firstLine="0"/>
        <w:rPr>
          <w:lang w:val="ru-RU"/>
        </w:rPr>
      </w:pPr>
    </w:p>
    <w:p w:rsidR="00DD0410" w:rsidRPr="00695D5F" w:rsidRDefault="00695D5F" w:rsidP="00695D5F">
      <w:pPr>
        <w:spacing w:after="0"/>
        <w:ind w:left="709" w:firstLine="0"/>
        <w:rPr>
          <w:lang w:val="ru-RU"/>
        </w:rPr>
      </w:pPr>
      <w:r>
        <w:rPr>
          <w:lang w:val="ru-RU"/>
        </w:rPr>
        <w:t xml:space="preserve">     </w:t>
      </w:r>
      <w:r w:rsidR="00597FD7" w:rsidRPr="00695D5F">
        <w:rPr>
          <w:lang w:val="ru-RU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занятия, ритмику и т.п. </w:t>
      </w:r>
    </w:p>
    <w:p w:rsidR="00DD0410" w:rsidRPr="00771D7D" w:rsidRDefault="00597FD7" w:rsidP="00C01A10">
      <w:pPr>
        <w:ind w:left="709" w:firstLine="0"/>
        <w:rPr>
          <w:lang w:val="ru-RU"/>
        </w:rPr>
      </w:pPr>
      <w:r w:rsidRPr="008460CA">
        <w:rPr>
          <w:lang w:val="ru-RU"/>
        </w:rPr>
        <w:t xml:space="preserve">Организация образовательного процесса в </w:t>
      </w:r>
      <w:r w:rsidR="00695D5F">
        <w:rPr>
          <w:lang w:val="ru-RU"/>
        </w:rPr>
        <w:t>МБДОУ «Д/с «</w:t>
      </w:r>
      <w:proofErr w:type="spellStart"/>
      <w:r w:rsidR="00695D5F">
        <w:rPr>
          <w:lang w:val="ru-RU"/>
        </w:rPr>
        <w:t>Купелек</w:t>
      </w:r>
      <w:proofErr w:type="spellEnd"/>
      <w:r w:rsidR="00695D5F">
        <w:rPr>
          <w:lang w:val="ru-RU"/>
        </w:rPr>
        <w:t xml:space="preserve">» </w:t>
      </w:r>
      <w:proofErr w:type="spellStart"/>
      <w:r w:rsidR="00695D5F">
        <w:rPr>
          <w:lang w:val="ru-RU"/>
        </w:rPr>
        <w:t>а</w:t>
      </w:r>
      <w:proofErr w:type="gramStart"/>
      <w:r w:rsidR="00695D5F">
        <w:rPr>
          <w:lang w:val="ru-RU"/>
        </w:rPr>
        <w:t>.Э</w:t>
      </w:r>
      <w:proofErr w:type="gramEnd"/>
      <w:r w:rsidR="00695D5F">
        <w:rPr>
          <w:lang w:val="ru-RU"/>
        </w:rPr>
        <w:t>ркен-Халк</w:t>
      </w:r>
      <w:proofErr w:type="spellEnd"/>
      <w:r w:rsidR="00695D5F">
        <w:rPr>
          <w:lang w:val="ru-RU"/>
        </w:rPr>
        <w:t xml:space="preserve"> </w:t>
      </w:r>
      <w:r w:rsidRPr="008460CA">
        <w:rPr>
          <w:lang w:val="ru-RU"/>
        </w:rPr>
        <w:t xml:space="preserve">осуществляется в соответствии с образовательной программой дошкольного образования, разработанной с учетом  </w:t>
      </w:r>
      <w:r w:rsidR="00771D7D" w:rsidRPr="008460CA">
        <w:rPr>
          <w:lang w:val="ru-RU"/>
        </w:rPr>
        <w:t>Федерально</w:t>
      </w:r>
      <w:r w:rsidR="00771D7D">
        <w:rPr>
          <w:lang w:val="ru-RU"/>
        </w:rPr>
        <w:t>го</w:t>
      </w:r>
      <w:r w:rsidR="00771D7D" w:rsidRPr="008460CA">
        <w:rPr>
          <w:lang w:val="ru-RU"/>
        </w:rPr>
        <w:t xml:space="preserve"> государственн</w:t>
      </w:r>
      <w:r w:rsidR="00771D7D">
        <w:rPr>
          <w:lang w:val="ru-RU"/>
        </w:rPr>
        <w:t>ого</w:t>
      </w:r>
      <w:r w:rsidR="00771D7D" w:rsidRPr="008460CA">
        <w:rPr>
          <w:lang w:val="ru-RU"/>
        </w:rPr>
        <w:t xml:space="preserve"> образовательн</w:t>
      </w:r>
      <w:r w:rsidR="00771D7D">
        <w:rPr>
          <w:lang w:val="ru-RU"/>
        </w:rPr>
        <w:t>ого</w:t>
      </w:r>
      <w:r w:rsidR="00771D7D" w:rsidRPr="008460CA">
        <w:rPr>
          <w:lang w:val="ru-RU"/>
        </w:rPr>
        <w:t xml:space="preserve"> стандарт</w:t>
      </w:r>
      <w:r w:rsidR="00771D7D">
        <w:rPr>
          <w:lang w:val="ru-RU"/>
        </w:rPr>
        <w:t>а</w:t>
      </w:r>
      <w:r w:rsidR="00771D7D" w:rsidRPr="008460CA">
        <w:rPr>
          <w:lang w:val="ru-RU"/>
        </w:rPr>
        <w:t xml:space="preserve"> дошкольного образования, утвержденным приказом </w:t>
      </w:r>
      <w:proofErr w:type="spellStart"/>
      <w:r w:rsidR="00771D7D" w:rsidRPr="008460CA">
        <w:rPr>
          <w:lang w:val="ru-RU"/>
        </w:rPr>
        <w:t>Минобрнауки</w:t>
      </w:r>
      <w:proofErr w:type="spellEnd"/>
      <w:r w:rsidR="00771D7D" w:rsidRPr="008460CA">
        <w:rPr>
          <w:lang w:val="ru-RU"/>
        </w:rPr>
        <w:t xml:space="preserve"> России от 17.10.2013 г. </w:t>
      </w:r>
      <w:r w:rsidR="00771D7D" w:rsidRPr="00771D7D">
        <w:rPr>
          <w:lang w:val="ru-RU"/>
        </w:rPr>
        <w:t>N</w:t>
      </w:r>
      <w:r w:rsidR="00771D7D" w:rsidRPr="008460CA">
        <w:rPr>
          <w:lang w:val="ru-RU"/>
        </w:rPr>
        <w:t xml:space="preserve"> 1155 (далее - </w:t>
      </w:r>
      <w:r w:rsidR="00771D7D" w:rsidRPr="008460CA">
        <w:rPr>
          <w:lang w:val="ru-RU"/>
        </w:rPr>
        <w:lastRenderedPageBreak/>
        <w:t>ФГОС ДО)</w:t>
      </w:r>
      <w:r w:rsidRPr="008460CA">
        <w:rPr>
          <w:lang w:val="ru-RU"/>
        </w:rPr>
        <w:t xml:space="preserve"> </w:t>
      </w:r>
      <w:r w:rsidR="00771D7D">
        <w:rPr>
          <w:lang w:val="ru-RU"/>
        </w:rPr>
        <w:t xml:space="preserve">и </w:t>
      </w:r>
      <w:r w:rsidR="00771D7D" w:rsidRPr="00771D7D">
        <w:rPr>
          <w:lang w:val="ru-RU"/>
        </w:rPr>
        <w:t>Приказа Министерства просвещения Российской Федерации от 25.11.2022 № 1028</w:t>
      </w:r>
      <w:r w:rsidR="00771D7D">
        <w:rPr>
          <w:lang w:val="ru-RU"/>
        </w:rPr>
        <w:t xml:space="preserve"> </w:t>
      </w:r>
      <w:r w:rsidR="00771D7D" w:rsidRPr="00771D7D">
        <w:rPr>
          <w:lang w:val="ru-RU"/>
        </w:rPr>
        <w:t>"Об утверждении федеральной образовательной программы дошкольного образования"(Зарегистрирован 28.12.2022 № 71847)</w:t>
      </w:r>
      <w:r w:rsidR="00771D7D">
        <w:rPr>
          <w:lang w:val="ru-RU"/>
        </w:rPr>
        <w:t>.</w:t>
      </w:r>
    </w:p>
    <w:p w:rsidR="00DD0410" w:rsidRPr="00C01A10" w:rsidRDefault="00597FD7" w:rsidP="001C20F3">
      <w:pPr>
        <w:tabs>
          <w:tab w:val="left" w:pos="0"/>
        </w:tabs>
        <w:spacing w:after="0"/>
        <w:ind w:left="0" w:right="720" w:firstLine="0"/>
        <w:jc w:val="left"/>
        <w:rPr>
          <w:szCs w:val="28"/>
          <w:lang w:val="ru-RU"/>
        </w:rPr>
      </w:pPr>
      <w:r w:rsidRPr="008460CA">
        <w:rPr>
          <w:lang w:val="ru-RU"/>
        </w:rPr>
        <w:t xml:space="preserve"> </w:t>
      </w:r>
      <w:r w:rsidRPr="008460CA">
        <w:rPr>
          <w:lang w:val="ru-RU"/>
        </w:rPr>
        <w:tab/>
      </w:r>
      <w:r w:rsidRPr="00C01A10">
        <w:rPr>
          <w:szCs w:val="28"/>
          <w:lang w:val="ru-RU"/>
        </w:rPr>
        <w:t xml:space="preserve">   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01A10">
        <w:rPr>
          <w:szCs w:val="28"/>
          <w:lang w:val="ru-RU"/>
        </w:rPr>
        <w:t>со</w:t>
      </w:r>
      <w:proofErr w:type="gramEnd"/>
      <w:r w:rsidRPr="00C01A10">
        <w:rPr>
          <w:szCs w:val="28"/>
          <w:lang w:val="ru-RU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20F3" w:rsidRDefault="00597FD7" w:rsidP="001C20F3">
      <w:pPr>
        <w:tabs>
          <w:tab w:val="left" w:pos="0"/>
          <w:tab w:val="left" w:pos="993"/>
        </w:tabs>
        <w:spacing w:after="27"/>
        <w:ind w:left="0" w:right="720" w:firstLine="0"/>
        <w:jc w:val="left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         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</w:t>
      </w:r>
      <w:r w:rsidRPr="00C01A10">
        <w:rPr>
          <w:szCs w:val="28"/>
          <w:lang w:val="ru-RU"/>
        </w:rPr>
        <w:tab/>
        <w:t xml:space="preserve">области, </w:t>
      </w:r>
      <w:r w:rsidRPr="00C01A10">
        <w:rPr>
          <w:szCs w:val="28"/>
          <w:lang w:val="ru-RU"/>
        </w:rPr>
        <w:tab/>
        <w:t xml:space="preserve">представляющие </w:t>
      </w:r>
      <w:r w:rsidRPr="00C01A10">
        <w:rPr>
          <w:szCs w:val="28"/>
          <w:lang w:val="ru-RU"/>
        </w:rPr>
        <w:tab/>
        <w:t xml:space="preserve">определенные </w:t>
      </w:r>
      <w:r w:rsidRPr="00C01A10">
        <w:rPr>
          <w:szCs w:val="28"/>
          <w:lang w:val="ru-RU"/>
        </w:rPr>
        <w:tab/>
        <w:t xml:space="preserve">направления развития и образования детей:  </w:t>
      </w:r>
    </w:p>
    <w:p w:rsidR="00DD0410" w:rsidRPr="00C01A10" w:rsidRDefault="00597FD7" w:rsidP="001C20F3">
      <w:pPr>
        <w:tabs>
          <w:tab w:val="left" w:pos="0"/>
          <w:tab w:val="left" w:pos="993"/>
        </w:tabs>
        <w:spacing w:after="27"/>
        <w:ind w:left="0" w:right="720" w:firstLine="0"/>
        <w:jc w:val="left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- социально-коммуникативное развитие; </w:t>
      </w:r>
    </w:p>
    <w:p w:rsidR="00DD0410" w:rsidRPr="00C01A10" w:rsidRDefault="00597FD7" w:rsidP="001C20F3">
      <w:pPr>
        <w:numPr>
          <w:ilvl w:val="0"/>
          <w:numId w:val="2"/>
        </w:numPr>
        <w:tabs>
          <w:tab w:val="left" w:pos="0"/>
        </w:tabs>
        <w:ind w:left="0" w:right="720" w:firstLine="0"/>
        <w:rPr>
          <w:szCs w:val="28"/>
        </w:rPr>
      </w:pPr>
      <w:proofErr w:type="spellStart"/>
      <w:r w:rsidRPr="00C01A10">
        <w:rPr>
          <w:szCs w:val="28"/>
        </w:rPr>
        <w:t>познавательное</w:t>
      </w:r>
      <w:proofErr w:type="spellEnd"/>
      <w:r w:rsidRPr="00C01A10">
        <w:rPr>
          <w:szCs w:val="28"/>
        </w:rPr>
        <w:t xml:space="preserve"> </w:t>
      </w:r>
      <w:proofErr w:type="spellStart"/>
      <w:r w:rsidRPr="00C01A10">
        <w:rPr>
          <w:szCs w:val="28"/>
        </w:rPr>
        <w:t>развитие</w:t>
      </w:r>
      <w:proofErr w:type="spellEnd"/>
      <w:r w:rsidRPr="00C01A10">
        <w:rPr>
          <w:szCs w:val="28"/>
        </w:rPr>
        <w:t xml:space="preserve">; </w:t>
      </w:r>
    </w:p>
    <w:p w:rsidR="00DD0410" w:rsidRPr="00C01A10" w:rsidRDefault="00597FD7" w:rsidP="001C20F3">
      <w:pPr>
        <w:numPr>
          <w:ilvl w:val="0"/>
          <w:numId w:val="2"/>
        </w:numPr>
        <w:tabs>
          <w:tab w:val="left" w:pos="0"/>
          <w:tab w:val="left" w:pos="1276"/>
        </w:tabs>
        <w:ind w:left="0" w:right="720" w:firstLine="0"/>
        <w:rPr>
          <w:szCs w:val="28"/>
        </w:rPr>
      </w:pPr>
      <w:proofErr w:type="spellStart"/>
      <w:r w:rsidRPr="00C01A10">
        <w:rPr>
          <w:szCs w:val="28"/>
        </w:rPr>
        <w:t>речевое</w:t>
      </w:r>
      <w:proofErr w:type="spellEnd"/>
      <w:r w:rsidRPr="00C01A10">
        <w:rPr>
          <w:szCs w:val="28"/>
        </w:rPr>
        <w:t xml:space="preserve"> </w:t>
      </w:r>
      <w:proofErr w:type="spellStart"/>
      <w:r w:rsidRPr="00C01A10">
        <w:rPr>
          <w:szCs w:val="28"/>
        </w:rPr>
        <w:t>развитие</w:t>
      </w:r>
      <w:proofErr w:type="spellEnd"/>
      <w:r w:rsidRPr="00C01A10">
        <w:rPr>
          <w:szCs w:val="28"/>
        </w:rPr>
        <w:t xml:space="preserve">; </w:t>
      </w:r>
    </w:p>
    <w:p w:rsidR="00DD0410" w:rsidRPr="00C01A10" w:rsidRDefault="00597FD7" w:rsidP="001C20F3">
      <w:pPr>
        <w:numPr>
          <w:ilvl w:val="0"/>
          <w:numId w:val="2"/>
        </w:numPr>
        <w:tabs>
          <w:tab w:val="left" w:pos="0"/>
          <w:tab w:val="left" w:pos="99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художественно-эстетическое развитие; - физическое развитие.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58"/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Конкретное содержание указанных во ФГОС ДО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ребенка):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4" w:line="271" w:lineRule="auto"/>
        <w:ind w:left="0" w:right="720" w:firstLine="0"/>
        <w:jc w:val="left"/>
        <w:rPr>
          <w:szCs w:val="28"/>
          <w:lang w:val="ru-RU"/>
        </w:rPr>
      </w:pPr>
      <w:r w:rsidRPr="00C01A10">
        <w:rPr>
          <w:b/>
          <w:szCs w:val="28"/>
          <w:lang w:val="ru-RU"/>
        </w:rPr>
        <w:t>в раннем возрасте: (ФГОС п. 2.7.)</w:t>
      </w:r>
      <w:r w:rsidRPr="00C01A10">
        <w:rPr>
          <w:szCs w:val="28"/>
          <w:lang w:val="ru-RU"/>
        </w:rPr>
        <w:t xml:space="preserve">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предметная деятельность и игры с составными и динамическими игрушками;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экспериментирование с материалами и веществами (песок, вода, тесто и пр.);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общение с взрослым и совместные игры со сверстниками под руководством взрослого;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50"/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самообслуживание и действия с бытовыми предметами-орудиями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(ложка, совок, лопатка и пр.);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54"/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восприятие смысла музыки, сказок, стихов;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53"/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рассматривание картинок; </w:t>
      </w:r>
    </w:p>
    <w:p w:rsidR="00771D7D" w:rsidRPr="00C01A10" w:rsidRDefault="00597FD7" w:rsidP="001C20F3">
      <w:pPr>
        <w:tabs>
          <w:tab w:val="left" w:pos="0"/>
          <w:tab w:val="left" w:pos="10773"/>
        </w:tabs>
        <w:spacing w:after="4" w:line="271" w:lineRule="auto"/>
        <w:ind w:left="0" w:right="720" w:firstLine="0"/>
        <w:jc w:val="left"/>
        <w:rPr>
          <w:rFonts w:eastAsia="Segoe UI Symbol"/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двигательная активность;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4" w:line="271" w:lineRule="auto"/>
        <w:ind w:left="0" w:right="720" w:firstLine="0"/>
        <w:jc w:val="left"/>
        <w:rPr>
          <w:b/>
          <w:szCs w:val="28"/>
          <w:lang w:val="ru-RU"/>
        </w:rPr>
      </w:pPr>
      <w:r w:rsidRPr="00C01A10">
        <w:rPr>
          <w:rFonts w:eastAsia="Arial"/>
          <w:szCs w:val="28"/>
          <w:lang w:val="ru-RU"/>
        </w:rPr>
        <w:t xml:space="preserve"> </w:t>
      </w:r>
      <w:r w:rsidR="00771D7D" w:rsidRPr="00C01A10">
        <w:rPr>
          <w:b/>
          <w:szCs w:val="28"/>
          <w:lang w:val="ru-RU"/>
        </w:rPr>
        <w:t xml:space="preserve">для детей дошкольного </w:t>
      </w:r>
      <w:r w:rsidRPr="00C01A10">
        <w:rPr>
          <w:b/>
          <w:szCs w:val="28"/>
          <w:lang w:val="ru-RU"/>
        </w:rPr>
        <w:t>возраста:</w:t>
      </w:r>
      <w:r w:rsidRPr="00C01A10">
        <w:rPr>
          <w:szCs w:val="28"/>
          <w:lang w:val="ru-RU"/>
        </w:rPr>
        <w:t xml:space="preserve">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>игровая деятельность, включая сюжетно-ролевую игру, игру с правилами и другие виды игры;</w:t>
      </w:r>
    </w:p>
    <w:p w:rsidR="001C20F3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>коммуникативная</w:t>
      </w:r>
    </w:p>
    <w:p w:rsidR="001C20F3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>деятельность</w:t>
      </w:r>
    </w:p>
    <w:p w:rsidR="00DD0410" w:rsidRPr="00C01A10" w:rsidRDefault="00597FD7" w:rsidP="001C20F3">
      <w:pPr>
        <w:tabs>
          <w:tab w:val="left" w:pos="0"/>
        </w:tabs>
        <w:ind w:left="0" w:right="2563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(общение </w:t>
      </w:r>
      <w:r w:rsidRPr="00C01A10">
        <w:rPr>
          <w:szCs w:val="28"/>
          <w:lang w:val="ru-RU"/>
        </w:rPr>
        <w:tab/>
        <w:t xml:space="preserve">и </w:t>
      </w:r>
      <w:r w:rsidRPr="00C01A10">
        <w:rPr>
          <w:szCs w:val="28"/>
          <w:lang w:val="ru-RU"/>
        </w:rPr>
        <w:tab/>
        <w:t xml:space="preserve">взаимодействие </w:t>
      </w:r>
      <w:r w:rsidRPr="00C01A10">
        <w:rPr>
          <w:szCs w:val="28"/>
          <w:lang w:val="ru-RU"/>
        </w:rPr>
        <w:tab/>
      </w:r>
      <w:proofErr w:type="gramStart"/>
      <w:r w:rsidRPr="00C01A10">
        <w:rPr>
          <w:szCs w:val="28"/>
          <w:lang w:val="ru-RU"/>
        </w:rPr>
        <w:t>со</w:t>
      </w:r>
      <w:proofErr w:type="gramEnd"/>
      <w:r w:rsidRPr="00C01A10">
        <w:rPr>
          <w:szCs w:val="28"/>
          <w:lang w:val="ru-RU"/>
        </w:rPr>
        <w:t xml:space="preserve"> взрослыми и сверстниками);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>познавательно-исследовательская деятельность (исследования объектов окружающего мира и экспериментирования с ними);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56"/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>восприятие художественной литературы и фольклора;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lastRenderedPageBreak/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>самообслуживание и элементарный бытовой труд (в помещении и на улице);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конструирование из разного материала, включая конструкторы, модули, бумагу, природный и иной материал;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изобразительная деятельность (рисование, лепка, аппликация);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>музыкальная деятельность (восприятие и понимание смысла музыкальных произведений, пение, музыкально-</w:t>
      </w:r>
      <w:proofErr w:type="gramStart"/>
      <w:r w:rsidRPr="00C01A10">
        <w:rPr>
          <w:szCs w:val="28"/>
          <w:lang w:val="ru-RU"/>
        </w:rPr>
        <w:t>ритмические движения</w:t>
      </w:r>
      <w:proofErr w:type="gramEnd"/>
      <w:r w:rsidRPr="00C01A10">
        <w:rPr>
          <w:szCs w:val="28"/>
          <w:lang w:val="ru-RU"/>
        </w:rPr>
        <w:t xml:space="preserve">, игры на детских музыкальных инструментах)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0"/>
        <w:ind w:left="0" w:right="720" w:firstLine="0"/>
        <w:rPr>
          <w:szCs w:val="28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C01A10">
        <w:rPr>
          <w:szCs w:val="28"/>
          <w:lang w:val="ru-RU"/>
        </w:rPr>
        <w:t xml:space="preserve">двигательная деятельность (овладение основными движениями).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Непосредственно образовательная деятельность организуется в каждой возрастной группе, в соответствии с вышеуказанными видами детской деятельности. 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1"/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Основная форма организации образовательной деятельности – совместная деятельность, которая предполагает партнерское взаимодействие воспитателя с детьми в условиях организации различных видов детской деятельности.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План составлен с соблюдением минимального количества видов непосредственно образовательной деятельности. Количество видов ООД на освоение дополнительных общеразвивающих программ входит в объем максимально допустимой образовательной нагрузки. 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4" w:line="271" w:lineRule="auto"/>
        <w:ind w:left="0" w:right="720" w:firstLine="0"/>
        <w:jc w:val="left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 </w:t>
      </w:r>
      <w:r w:rsidRPr="00C01A10">
        <w:rPr>
          <w:b/>
          <w:szCs w:val="28"/>
          <w:lang w:val="ru-RU"/>
        </w:rPr>
        <w:t>План составлен на учебный год – со 01.09.202</w:t>
      </w:r>
      <w:r w:rsidR="00771D7D" w:rsidRPr="00C01A10">
        <w:rPr>
          <w:b/>
          <w:szCs w:val="28"/>
          <w:lang w:val="ru-RU"/>
        </w:rPr>
        <w:t>3</w:t>
      </w:r>
      <w:r w:rsidRPr="00C01A10">
        <w:rPr>
          <w:b/>
          <w:szCs w:val="28"/>
          <w:lang w:val="ru-RU"/>
        </w:rPr>
        <w:t>г.  по 31.05.202</w:t>
      </w:r>
      <w:r w:rsidR="00771D7D" w:rsidRPr="00C01A10">
        <w:rPr>
          <w:b/>
          <w:szCs w:val="28"/>
          <w:lang w:val="ru-RU"/>
        </w:rPr>
        <w:t>4</w:t>
      </w:r>
      <w:r w:rsidRPr="00C01A10">
        <w:rPr>
          <w:b/>
          <w:szCs w:val="28"/>
          <w:lang w:val="ru-RU"/>
        </w:rPr>
        <w:t xml:space="preserve">г.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0"/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В группах раннего возраста в содержание непосредственно образовательной деятельности не включены такие виды деятельности как, самообслуживание и действия с бытовыми предметами-орудиями (ложка, совок, лопатка и пр.). Задачи Программы, направленные на освоение данных видов деятельности решаются в режимные моменты: подготовка к приему пищи, прогулке, ко сну, во время прогулки, во время выполнения гигиенических процедур, в общении, игре и др.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Для восприятия художественной литературы и фольклора, игровой деятельности в режиме дня ежедневно отведено время. 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Содержание деятельности, направленное на решение задач Программы по формированию навыков самообслуживания и элементарного бытового труда (в помещении и на улице) планируется педагогами во все видах деятельности, при организации режимных моментов. 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        </w:t>
      </w:r>
      <w:proofErr w:type="gramStart"/>
      <w:r w:rsidRPr="00C01A10">
        <w:rPr>
          <w:szCs w:val="28"/>
          <w:lang w:val="ru-RU"/>
        </w:rPr>
        <w:t>Часть, формируемая участниками образовательного процесса представлена</w:t>
      </w:r>
      <w:proofErr w:type="gramEnd"/>
      <w:r w:rsidRPr="00C01A10">
        <w:rPr>
          <w:szCs w:val="28"/>
          <w:lang w:val="ru-RU"/>
        </w:rPr>
        <w:t xml:space="preserve"> временем, отведенным на отражение специфики национально-культурных, демографических, климатических условий в непосредственно образовательной деятельности. </w:t>
      </w: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       В ФГОС ДО содержится указание на то, какие виды деятельности можно считать приемлемыми формами практики для ребенка дошкольного возраста: </w:t>
      </w:r>
      <w:proofErr w:type="gramStart"/>
      <w:r w:rsidRPr="00C01A10">
        <w:rPr>
          <w:szCs w:val="28"/>
          <w:lang w:val="ru-RU"/>
        </w:rPr>
        <w:t>игровая</w:t>
      </w:r>
      <w:proofErr w:type="gramEnd"/>
      <w:r w:rsidRPr="00C01A10">
        <w:rPr>
          <w:szCs w:val="28"/>
          <w:lang w:val="ru-RU"/>
        </w:rPr>
        <w:t>, коммуникативная, трудовая, двигательная, познавательно</w:t>
      </w:r>
      <w:r w:rsidR="001C20F3">
        <w:rPr>
          <w:szCs w:val="28"/>
          <w:lang w:val="ru-RU"/>
        </w:rPr>
        <w:t>-</w:t>
      </w:r>
      <w:r w:rsidRPr="00C01A10">
        <w:rPr>
          <w:szCs w:val="28"/>
          <w:lang w:val="ru-RU"/>
        </w:rPr>
        <w:t xml:space="preserve">исследовательская, музыкально-художественная, восприятие художественной литературы, как особый вид детской деятельности, и продуктивная. </w:t>
      </w:r>
    </w:p>
    <w:p w:rsidR="00DD0410" w:rsidRPr="00C01A10" w:rsidRDefault="00597FD7" w:rsidP="001C20F3">
      <w:pPr>
        <w:tabs>
          <w:tab w:val="left" w:pos="0"/>
          <w:tab w:val="left" w:pos="10773"/>
        </w:tabs>
        <w:spacing w:after="49"/>
        <w:ind w:left="0" w:right="720" w:firstLine="0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В обязательном порядке в план вошли:  </w:t>
      </w:r>
    </w:p>
    <w:p w:rsidR="00DD0410" w:rsidRPr="00C01A10" w:rsidRDefault="00771D7D" w:rsidP="001C20F3">
      <w:pPr>
        <w:numPr>
          <w:ilvl w:val="0"/>
          <w:numId w:val="3"/>
        </w:numPr>
        <w:tabs>
          <w:tab w:val="left" w:pos="0"/>
        </w:tabs>
        <w:spacing w:after="4"/>
        <w:ind w:left="0" w:right="720" w:firstLine="0"/>
        <w:rPr>
          <w:szCs w:val="28"/>
        </w:rPr>
      </w:pPr>
      <w:r w:rsidRPr="00C01A10">
        <w:rPr>
          <w:szCs w:val="28"/>
          <w:lang w:val="ru-RU"/>
        </w:rPr>
        <w:t>познавательная</w:t>
      </w:r>
      <w:r w:rsidR="00597FD7" w:rsidRPr="00C01A10">
        <w:rPr>
          <w:szCs w:val="28"/>
        </w:rPr>
        <w:t xml:space="preserve"> </w:t>
      </w:r>
      <w:r w:rsidRPr="00C01A10">
        <w:rPr>
          <w:szCs w:val="28"/>
          <w:lang w:val="ru-RU"/>
        </w:rPr>
        <w:t>деятельность</w:t>
      </w:r>
    </w:p>
    <w:p w:rsidR="00DD0410" w:rsidRPr="00C01A10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720" w:firstLine="0"/>
        <w:rPr>
          <w:szCs w:val="28"/>
        </w:rPr>
      </w:pPr>
      <w:r w:rsidRPr="00C01A10">
        <w:rPr>
          <w:szCs w:val="28"/>
          <w:lang w:val="ru-RU"/>
        </w:rPr>
        <w:t>речевая деятельность</w:t>
      </w:r>
    </w:p>
    <w:p w:rsidR="00771D7D" w:rsidRPr="00C01A10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720" w:firstLine="0"/>
        <w:rPr>
          <w:szCs w:val="28"/>
        </w:rPr>
      </w:pPr>
      <w:r w:rsidRPr="00C01A10">
        <w:rPr>
          <w:szCs w:val="28"/>
          <w:lang w:val="ru-RU"/>
        </w:rPr>
        <w:lastRenderedPageBreak/>
        <w:t>изобразительная деятельность</w:t>
      </w:r>
    </w:p>
    <w:p w:rsidR="00771D7D" w:rsidRPr="00C01A10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720" w:firstLine="0"/>
        <w:rPr>
          <w:szCs w:val="28"/>
        </w:rPr>
      </w:pPr>
      <w:r w:rsidRPr="00C01A10">
        <w:rPr>
          <w:szCs w:val="28"/>
          <w:lang w:val="ru-RU"/>
        </w:rPr>
        <w:t>коммуникативная деятельность</w:t>
      </w:r>
    </w:p>
    <w:p w:rsidR="00771D7D" w:rsidRPr="00C01A10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720" w:firstLine="0"/>
        <w:rPr>
          <w:szCs w:val="28"/>
        </w:rPr>
      </w:pPr>
      <w:r w:rsidRPr="00C01A10">
        <w:rPr>
          <w:szCs w:val="28"/>
          <w:lang w:val="ru-RU"/>
        </w:rPr>
        <w:t>двигательная деятельность</w:t>
      </w:r>
    </w:p>
    <w:p w:rsidR="00771D7D" w:rsidRPr="00C01A10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720" w:firstLine="0"/>
        <w:rPr>
          <w:szCs w:val="28"/>
        </w:rPr>
      </w:pPr>
      <w:r w:rsidRPr="00C01A10">
        <w:rPr>
          <w:szCs w:val="28"/>
          <w:lang w:val="ru-RU"/>
        </w:rPr>
        <w:t>музыкальная деятельность</w:t>
      </w:r>
    </w:p>
    <w:p w:rsidR="000D54B9" w:rsidRPr="00C01A10" w:rsidRDefault="00597FD7" w:rsidP="001C20F3">
      <w:pPr>
        <w:pStyle w:val="a3"/>
        <w:tabs>
          <w:tab w:val="left" w:pos="0"/>
        </w:tabs>
        <w:ind w:left="0" w:right="720"/>
        <w:jc w:val="both"/>
        <w:rPr>
          <w:sz w:val="28"/>
          <w:szCs w:val="28"/>
        </w:rPr>
      </w:pPr>
      <w:r w:rsidRPr="00C01A10">
        <w:rPr>
          <w:sz w:val="28"/>
          <w:szCs w:val="28"/>
        </w:rPr>
        <w:t xml:space="preserve">        </w:t>
      </w:r>
      <w:r w:rsidR="000D54B9" w:rsidRPr="00C01A10">
        <w:rPr>
          <w:sz w:val="28"/>
          <w:szCs w:val="28"/>
        </w:rPr>
        <w:t xml:space="preserve">В соответствии с комментариями к ФГОС </w:t>
      </w:r>
      <w:proofErr w:type="gramStart"/>
      <w:r w:rsidR="000D54B9" w:rsidRPr="00C01A10">
        <w:rPr>
          <w:sz w:val="28"/>
          <w:szCs w:val="28"/>
        </w:rPr>
        <w:t>ДО</w:t>
      </w:r>
      <w:proofErr w:type="gramEnd"/>
      <w:r w:rsidR="000D54B9" w:rsidRPr="00C01A10">
        <w:rPr>
          <w:sz w:val="28"/>
          <w:szCs w:val="28"/>
        </w:rPr>
        <w:t xml:space="preserve"> (</w:t>
      </w:r>
      <w:proofErr w:type="gramStart"/>
      <w:r w:rsidR="000D54B9" w:rsidRPr="00C01A10">
        <w:rPr>
          <w:sz w:val="28"/>
          <w:szCs w:val="28"/>
        </w:rPr>
        <w:t>к</w:t>
      </w:r>
      <w:proofErr w:type="gramEnd"/>
      <w:r w:rsidR="000D54B9" w:rsidRPr="00C01A10">
        <w:rPr>
          <w:sz w:val="28"/>
          <w:szCs w:val="28"/>
        </w:rPr>
        <w:t xml:space="preserve"> разделу II п. 2.7): содержание образовательной программы ДО не должно быть заранее</w:t>
      </w:r>
      <w:r w:rsidR="000D54B9" w:rsidRPr="00C01A10">
        <w:rPr>
          <w:spacing w:val="-57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расписано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по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конкретным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образовательным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областям,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поскольку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оно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определяется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ситуацией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в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группе,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а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именно: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индивидуальными</w:t>
      </w:r>
      <w:r w:rsidR="000D54B9" w:rsidRPr="00C01A10">
        <w:rPr>
          <w:spacing w:val="1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склонностями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детей,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их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интересами,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особенностями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развития.</w:t>
      </w:r>
      <w:r w:rsidR="000D54B9" w:rsidRPr="00C01A10">
        <w:rPr>
          <w:spacing w:val="12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Педагоги,</w:t>
      </w:r>
      <w:r w:rsidR="000D54B9" w:rsidRPr="00C01A10">
        <w:rPr>
          <w:spacing w:val="5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работающие</w:t>
      </w:r>
      <w:r w:rsidR="000D54B9" w:rsidRPr="00C01A10">
        <w:rPr>
          <w:spacing w:val="3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по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программам,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ориентированным</w:t>
      </w:r>
      <w:r w:rsidR="000D54B9" w:rsidRPr="00C01A10">
        <w:rPr>
          <w:spacing w:val="3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на</w:t>
      </w:r>
      <w:r w:rsidR="000D54B9" w:rsidRPr="00C01A10">
        <w:rPr>
          <w:spacing w:val="4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ребенка,</w:t>
      </w:r>
      <w:r w:rsidR="000D54B9" w:rsidRPr="00C01A10">
        <w:rPr>
          <w:spacing w:val="3"/>
          <w:sz w:val="28"/>
          <w:szCs w:val="28"/>
        </w:rPr>
        <w:t xml:space="preserve"> </w:t>
      </w:r>
      <w:r w:rsidR="000D54B9" w:rsidRPr="00C01A10">
        <w:rPr>
          <w:sz w:val="28"/>
          <w:szCs w:val="28"/>
        </w:rPr>
        <w:t>обычно</w:t>
      </w:r>
    </w:p>
    <w:p w:rsidR="000D54B9" w:rsidRPr="00C01A10" w:rsidRDefault="000D54B9" w:rsidP="001C20F3">
      <w:pPr>
        <w:pStyle w:val="a3"/>
        <w:tabs>
          <w:tab w:val="left" w:pos="-567"/>
        </w:tabs>
        <w:spacing w:before="75" w:line="237" w:lineRule="auto"/>
        <w:ind w:left="-284"/>
        <w:rPr>
          <w:sz w:val="28"/>
          <w:szCs w:val="28"/>
        </w:rPr>
      </w:pPr>
      <w:r w:rsidRPr="00C01A10">
        <w:rPr>
          <w:sz w:val="28"/>
          <w:szCs w:val="28"/>
        </w:rPr>
        <w:t>формируют</w:t>
      </w:r>
      <w:r w:rsidRPr="00C01A10">
        <w:rPr>
          <w:spacing w:val="114"/>
          <w:sz w:val="28"/>
          <w:szCs w:val="28"/>
        </w:rPr>
        <w:t xml:space="preserve"> </w:t>
      </w:r>
      <w:r w:rsidRPr="00C01A10">
        <w:rPr>
          <w:sz w:val="28"/>
          <w:szCs w:val="28"/>
        </w:rPr>
        <w:t>содержание</w:t>
      </w:r>
      <w:r w:rsidRPr="00C01A10">
        <w:rPr>
          <w:spacing w:val="113"/>
          <w:sz w:val="28"/>
          <w:szCs w:val="28"/>
        </w:rPr>
        <w:t xml:space="preserve"> </w:t>
      </w:r>
      <w:r w:rsidRPr="00C01A10">
        <w:rPr>
          <w:sz w:val="28"/>
          <w:szCs w:val="28"/>
        </w:rPr>
        <w:t>по</w:t>
      </w:r>
      <w:r w:rsidRPr="00C01A10">
        <w:rPr>
          <w:sz w:val="28"/>
          <w:szCs w:val="28"/>
        </w:rPr>
        <w:tab/>
        <w:t>ходу</w:t>
      </w:r>
      <w:r w:rsidRPr="00C01A10">
        <w:rPr>
          <w:spacing w:val="49"/>
          <w:sz w:val="28"/>
          <w:szCs w:val="28"/>
        </w:rPr>
        <w:t xml:space="preserve"> </w:t>
      </w:r>
      <w:r w:rsidRPr="00C01A10">
        <w:rPr>
          <w:sz w:val="28"/>
          <w:szCs w:val="28"/>
        </w:rPr>
        <w:t>образовательной</w:t>
      </w:r>
      <w:r w:rsidRPr="00C01A10">
        <w:rPr>
          <w:spacing w:val="56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деятельности,</w:t>
      </w:r>
      <w:r w:rsidRPr="00C01A10">
        <w:rPr>
          <w:spacing w:val="55"/>
          <w:sz w:val="28"/>
          <w:szCs w:val="28"/>
        </w:rPr>
        <w:t xml:space="preserve"> </w:t>
      </w:r>
      <w:r w:rsidRPr="00C01A10">
        <w:rPr>
          <w:sz w:val="28"/>
          <w:szCs w:val="28"/>
        </w:rPr>
        <w:t>решая</w:t>
      </w:r>
      <w:r w:rsidRPr="00C01A10">
        <w:rPr>
          <w:spacing w:val="55"/>
          <w:sz w:val="28"/>
          <w:szCs w:val="28"/>
        </w:rPr>
        <w:t xml:space="preserve"> </w:t>
      </w:r>
      <w:r w:rsidRPr="00C01A10">
        <w:rPr>
          <w:sz w:val="28"/>
          <w:szCs w:val="28"/>
        </w:rPr>
        <w:t>задачи</w:t>
      </w:r>
      <w:r w:rsidRPr="00C01A10">
        <w:rPr>
          <w:spacing w:val="56"/>
          <w:sz w:val="28"/>
          <w:szCs w:val="28"/>
        </w:rPr>
        <w:t xml:space="preserve"> </w:t>
      </w:r>
      <w:r w:rsidRPr="00C01A10">
        <w:rPr>
          <w:sz w:val="28"/>
          <w:szCs w:val="28"/>
        </w:rPr>
        <w:t>развития</w:t>
      </w:r>
      <w:r w:rsidRPr="00C01A10">
        <w:rPr>
          <w:spacing w:val="55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детей</w:t>
      </w:r>
      <w:r w:rsidRPr="00C01A10">
        <w:rPr>
          <w:spacing w:val="54"/>
          <w:sz w:val="28"/>
          <w:szCs w:val="28"/>
        </w:rPr>
        <w:t xml:space="preserve"> </w:t>
      </w:r>
      <w:r w:rsidRPr="00C01A10">
        <w:rPr>
          <w:sz w:val="28"/>
          <w:szCs w:val="28"/>
        </w:rPr>
        <w:t>в</w:t>
      </w:r>
      <w:r w:rsidRPr="00C01A10">
        <w:rPr>
          <w:spacing w:val="54"/>
          <w:sz w:val="28"/>
          <w:szCs w:val="28"/>
        </w:rPr>
        <w:t xml:space="preserve"> </w:t>
      </w:r>
      <w:r w:rsidRPr="00C01A10">
        <w:rPr>
          <w:sz w:val="28"/>
          <w:szCs w:val="28"/>
        </w:rPr>
        <w:t>зависимости</w:t>
      </w:r>
      <w:r w:rsidRPr="00C01A10">
        <w:rPr>
          <w:spacing w:val="2"/>
          <w:sz w:val="28"/>
          <w:szCs w:val="28"/>
        </w:rPr>
        <w:t xml:space="preserve"> </w:t>
      </w:r>
      <w:r w:rsidRPr="00C01A10">
        <w:rPr>
          <w:sz w:val="28"/>
          <w:szCs w:val="28"/>
        </w:rPr>
        <w:t>от</w:t>
      </w:r>
      <w:r w:rsidRPr="00C01A10">
        <w:rPr>
          <w:spacing w:val="56"/>
          <w:sz w:val="28"/>
          <w:szCs w:val="28"/>
        </w:rPr>
        <w:t xml:space="preserve"> </w:t>
      </w:r>
      <w:r w:rsidRPr="00C01A10">
        <w:rPr>
          <w:sz w:val="28"/>
          <w:szCs w:val="28"/>
        </w:rPr>
        <w:t>сложившейся</w:t>
      </w:r>
      <w:r w:rsidRPr="00C01A10">
        <w:rPr>
          <w:spacing w:val="-57"/>
          <w:sz w:val="28"/>
          <w:szCs w:val="28"/>
        </w:rPr>
        <w:t xml:space="preserve"> </w:t>
      </w:r>
      <w:r w:rsidRPr="00C01A10">
        <w:rPr>
          <w:sz w:val="28"/>
          <w:szCs w:val="28"/>
        </w:rPr>
        <w:t>образовательной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ситуации.</w:t>
      </w:r>
    </w:p>
    <w:p w:rsidR="000D54B9" w:rsidRPr="00C01A10" w:rsidRDefault="000D54B9" w:rsidP="00C01A10">
      <w:pPr>
        <w:pStyle w:val="a3"/>
        <w:spacing w:before="1"/>
        <w:ind w:left="-142"/>
        <w:rPr>
          <w:sz w:val="28"/>
          <w:szCs w:val="28"/>
        </w:rPr>
      </w:pPr>
      <w:r w:rsidRPr="00C01A10">
        <w:rPr>
          <w:sz w:val="28"/>
          <w:szCs w:val="28"/>
        </w:rPr>
        <w:t>Непрерывная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образовательная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для детей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раннего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возраста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основана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на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организации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таких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видов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деятельности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как:</w:t>
      </w:r>
    </w:p>
    <w:p w:rsidR="000D54B9" w:rsidRPr="00C01A10" w:rsidRDefault="000D54B9" w:rsidP="00C01A10">
      <w:pPr>
        <w:pStyle w:val="a5"/>
        <w:numPr>
          <w:ilvl w:val="0"/>
          <w:numId w:val="5"/>
        </w:numPr>
        <w:tabs>
          <w:tab w:val="left" w:pos="1539"/>
        </w:tabs>
        <w:ind w:left="-142" w:firstLine="0"/>
        <w:rPr>
          <w:sz w:val="28"/>
          <w:szCs w:val="28"/>
        </w:rPr>
      </w:pPr>
      <w:r w:rsidRPr="00C01A10">
        <w:rPr>
          <w:sz w:val="28"/>
          <w:szCs w:val="28"/>
        </w:rPr>
        <w:t>предметная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игры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с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составными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динамическими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игрушками;</w:t>
      </w:r>
    </w:p>
    <w:p w:rsidR="000D54B9" w:rsidRPr="00C01A10" w:rsidRDefault="000D54B9" w:rsidP="00C01A10">
      <w:pPr>
        <w:pStyle w:val="a5"/>
        <w:numPr>
          <w:ilvl w:val="0"/>
          <w:numId w:val="5"/>
        </w:numPr>
        <w:tabs>
          <w:tab w:val="left" w:pos="1623"/>
        </w:tabs>
        <w:ind w:left="-142" w:firstLine="0"/>
        <w:rPr>
          <w:sz w:val="28"/>
          <w:szCs w:val="28"/>
        </w:rPr>
      </w:pPr>
      <w:r w:rsidRPr="00C01A10">
        <w:rPr>
          <w:sz w:val="28"/>
          <w:szCs w:val="28"/>
        </w:rPr>
        <w:t>экспериментирование</w:t>
      </w:r>
      <w:r w:rsidRPr="00C01A10">
        <w:rPr>
          <w:spacing w:val="21"/>
          <w:sz w:val="28"/>
          <w:szCs w:val="28"/>
        </w:rPr>
        <w:t xml:space="preserve"> </w:t>
      </w:r>
      <w:r w:rsidRPr="00C01A10">
        <w:rPr>
          <w:sz w:val="28"/>
          <w:szCs w:val="28"/>
        </w:rPr>
        <w:t>с</w:t>
      </w:r>
      <w:r w:rsidRPr="00C01A10">
        <w:rPr>
          <w:spacing w:val="24"/>
          <w:sz w:val="28"/>
          <w:szCs w:val="28"/>
        </w:rPr>
        <w:t xml:space="preserve"> </w:t>
      </w:r>
      <w:r w:rsidRPr="00C01A10">
        <w:rPr>
          <w:sz w:val="28"/>
          <w:szCs w:val="28"/>
        </w:rPr>
        <w:t>материалами</w:t>
      </w:r>
      <w:r w:rsidRPr="00C01A10">
        <w:rPr>
          <w:spacing w:val="23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23"/>
          <w:sz w:val="28"/>
          <w:szCs w:val="28"/>
        </w:rPr>
        <w:t xml:space="preserve"> </w:t>
      </w:r>
      <w:r w:rsidRPr="00C01A10">
        <w:rPr>
          <w:sz w:val="28"/>
          <w:szCs w:val="28"/>
        </w:rPr>
        <w:t>веществами</w:t>
      </w:r>
      <w:r w:rsidRPr="00C01A10">
        <w:rPr>
          <w:spacing w:val="23"/>
          <w:sz w:val="28"/>
          <w:szCs w:val="28"/>
        </w:rPr>
        <w:t xml:space="preserve"> </w:t>
      </w:r>
      <w:r w:rsidRPr="00C01A10">
        <w:rPr>
          <w:sz w:val="28"/>
          <w:szCs w:val="28"/>
        </w:rPr>
        <w:t>(песок,</w:t>
      </w:r>
      <w:r w:rsidRPr="00C01A10">
        <w:rPr>
          <w:spacing w:val="22"/>
          <w:sz w:val="28"/>
          <w:szCs w:val="28"/>
        </w:rPr>
        <w:t xml:space="preserve"> </w:t>
      </w:r>
      <w:r w:rsidRPr="00C01A10">
        <w:rPr>
          <w:sz w:val="28"/>
          <w:szCs w:val="28"/>
        </w:rPr>
        <w:t>вода,</w:t>
      </w:r>
      <w:r w:rsidRPr="00C01A10">
        <w:rPr>
          <w:spacing w:val="22"/>
          <w:sz w:val="28"/>
          <w:szCs w:val="28"/>
        </w:rPr>
        <w:t xml:space="preserve"> </w:t>
      </w:r>
      <w:r w:rsidRPr="00C01A10">
        <w:rPr>
          <w:sz w:val="28"/>
          <w:szCs w:val="28"/>
        </w:rPr>
        <w:t>тесто</w:t>
      </w:r>
      <w:r w:rsidRPr="00C01A10">
        <w:rPr>
          <w:spacing w:val="22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23"/>
          <w:sz w:val="28"/>
          <w:szCs w:val="28"/>
        </w:rPr>
        <w:t xml:space="preserve"> </w:t>
      </w:r>
      <w:r w:rsidRPr="00C01A10">
        <w:rPr>
          <w:sz w:val="28"/>
          <w:szCs w:val="28"/>
        </w:rPr>
        <w:t>пр.),</w:t>
      </w:r>
      <w:r w:rsidRPr="00C01A10">
        <w:rPr>
          <w:spacing w:val="22"/>
          <w:sz w:val="28"/>
          <w:szCs w:val="28"/>
        </w:rPr>
        <w:t xml:space="preserve"> </w:t>
      </w:r>
      <w:r w:rsidRPr="00C01A10">
        <w:rPr>
          <w:sz w:val="28"/>
          <w:szCs w:val="28"/>
        </w:rPr>
        <w:t>общение</w:t>
      </w:r>
      <w:r w:rsidRPr="00C01A10">
        <w:rPr>
          <w:spacing w:val="21"/>
          <w:sz w:val="28"/>
          <w:szCs w:val="28"/>
        </w:rPr>
        <w:t xml:space="preserve"> </w:t>
      </w:r>
      <w:r w:rsidRPr="00C01A10">
        <w:rPr>
          <w:sz w:val="28"/>
          <w:szCs w:val="28"/>
        </w:rPr>
        <w:t>с</w:t>
      </w:r>
      <w:r w:rsidRPr="00C01A10">
        <w:rPr>
          <w:spacing w:val="21"/>
          <w:sz w:val="28"/>
          <w:szCs w:val="28"/>
        </w:rPr>
        <w:t xml:space="preserve"> </w:t>
      </w:r>
      <w:r w:rsidRPr="00C01A10">
        <w:rPr>
          <w:sz w:val="28"/>
          <w:szCs w:val="28"/>
        </w:rPr>
        <w:t>взрослым</w:t>
      </w:r>
      <w:r w:rsidRPr="00C01A10">
        <w:rPr>
          <w:spacing w:val="23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23"/>
          <w:sz w:val="28"/>
          <w:szCs w:val="28"/>
        </w:rPr>
        <w:t xml:space="preserve"> </w:t>
      </w:r>
      <w:r w:rsidRPr="00C01A10">
        <w:rPr>
          <w:sz w:val="28"/>
          <w:szCs w:val="28"/>
        </w:rPr>
        <w:t>совместные</w:t>
      </w:r>
      <w:r w:rsidRPr="00C01A10">
        <w:rPr>
          <w:spacing w:val="21"/>
          <w:sz w:val="28"/>
          <w:szCs w:val="28"/>
        </w:rPr>
        <w:t xml:space="preserve"> </w:t>
      </w:r>
      <w:r w:rsidRPr="00C01A10">
        <w:rPr>
          <w:sz w:val="28"/>
          <w:szCs w:val="28"/>
        </w:rPr>
        <w:t>игры</w:t>
      </w:r>
      <w:r w:rsidRPr="00C01A10">
        <w:rPr>
          <w:spacing w:val="24"/>
          <w:sz w:val="28"/>
          <w:szCs w:val="28"/>
        </w:rPr>
        <w:t xml:space="preserve"> </w:t>
      </w:r>
      <w:r w:rsidRPr="00C01A10">
        <w:rPr>
          <w:sz w:val="28"/>
          <w:szCs w:val="28"/>
        </w:rPr>
        <w:t>со</w:t>
      </w:r>
      <w:r w:rsidRPr="00C01A10">
        <w:rPr>
          <w:spacing w:val="-57"/>
          <w:sz w:val="28"/>
          <w:szCs w:val="28"/>
        </w:rPr>
        <w:t xml:space="preserve"> </w:t>
      </w:r>
      <w:r w:rsidRPr="00C01A10">
        <w:rPr>
          <w:sz w:val="28"/>
          <w:szCs w:val="28"/>
        </w:rPr>
        <w:t>сверстниками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под руководством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взрослого,</w:t>
      </w:r>
    </w:p>
    <w:p w:rsidR="000D54B9" w:rsidRPr="00C01A10" w:rsidRDefault="000D54B9" w:rsidP="001C20F3">
      <w:pPr>
        <w:pStyle w:val="a5"/>
        <w:numPr>
          <w:ilvl w:val="0"/>
          <w:numId w:val="5"/>
        </w:numPr>
        <w:tabs>
          <w:tab w:val="left" w:pos="-142"/>
        </w:tabs>
        <w:ind w:left="-142" w:firstLine="0"/>
        <w:rPr>
          <w:sz w:val="28"/>
          <w:szCs w:val="28"/>
        </w:rPr>
      </w:pPr>
      <w:r w:rsidRPr="00C01A10">
        <w:rPr>
          <w:sz w:val="28"/>
          <w:szCs w:val="28"/>
        </w:rPr>
        <w:t>самообслуживание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действия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с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бытовыми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предметами-орудиями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(ложка,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совок,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лопатка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пр.),</w:t>
      </w:r>
    </w:p>
    <w:p w:rsidR="000D54B9" w:rsidRPr="00C01A10" w:rsidRDefault="000D54B9" w:rsidP="00C01A10">
      <w:pPr>
        <w:pStyle w:val="a5"/>
        <w:numPr>
          <w:ilvl w:val="0"/>
          <w:numId w:val="5"/>
        </w:numPr>
        <w:tabs>
          <w:tab w:val="left" w:pos="1539"/>
        </w:tabs>
        <w:ind w:left="-142" w:firstLine="0"/>
        <w:rPr>
          <w:sz w:val="28"/>
          <w:szCs w:val="28"/>
        </w:rPr>
      </w:pPr>
      <w:r w:rsidRPr="00C01A10">
        <w:rPr>
          <w:sz w:val="28"/>
          <w:szCs w:val="28"/>
        </w:rPr>
        <w:t>восприятие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смысла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музыки,</w:t>
      </w:r>
    </w:p>
    <w:p w:rsidR="000D54B9" w:rsidRPr="00C01A10" w:rsidRDefault="000D54B9" w:rsidP="00C01A10">
      <w:pPr>
        <w:pStyle w:val="a5"/>
        <w:numPr>
          <w:ilvl w:val="0"/>
          <w:numId w:val="5"/>
        </w:numPr>
        <w:tabs>
          <w:tab w:val="left" w:pos="1539"/>
        </w:tabs>
        <w:ind w:left="-142" w:firstLine="0"/>
        <w:rPr>
          <w:sz w:val="28"/>
          <w:szCs w:val="28"/>
        </w:rPr>
      </w:pPr>
      <w:r w:rsidRPr="00C01A10">
        <w:rPr>
          <w:sz w:val="28"/>
          <w:szCs w:val="28"/>
        </w:rPr>
        <w:t>восприятие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смысла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сказок,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стихов,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рассматривание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картинок,</w:t>
      </w:r>
    </w:p>
    <w:p w:rsidR="000D54B9" w:rsidRPr="00C01A10" w:rsidRDefault="000D54B9" w:rsidP="00C01A10">
      <w:pPr>
        <w:pStyle w:val="a5"/>
        <w:numPr>
          <w:ilvl w:val="0"/>
          <w:numId w:val="5"/>
        </w:numPr>
        <w:tabs>
          <w:tab w:val="left" w:pos="1539"/>
        </w:tabs>
        <w:ind w:left="-142" w:firstLine="0"/>
        <w:rPr>
          <w:sz w:val="28"/>
          <w:szCs w:val="28"/>
        </w:rPr>
      </w:pPr>
      <w:r w:rsidRPr="00C01A10">
        <w:rPr>
          <w:sz w:val="28"/>
          <w:szCs w:val="28"/>
        </w:rPr>
        <w:t>двигательная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активность.</w:t>
      </w:r>
    </w:p>
    <w:p w:rsidR="000D54B9" w:rsidRPr="00C01A10" w:rsidRDefault="000D54B9" w:rsidP="001C20F3">
      <w:pPr>
        <w:pStyle w:val="a3"/>
        <w:spacing w:before="1"/>
        <w:ind w:left="-142" w:right="568"/>
        <w:rPr>
          <w:sz w:val="28"/>
          <w:szCs w:val="28"/>
        </w:rPr>
      </w:pPr>
      <w:r w:rsidRPr="001C20F3">
        <w:rPr>
          <w:b/>
          <w:i/>
          <w:sz w:val="28"/>
          <w:szCs w:val="28"/>
        </w:rPr>
        <w:t>Непрерывная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образовательная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деятельность</w:t>
      </w:r>
      <w:r w:rsidRPr="001C20F3">
        <w:rPr>
          <w:b/>
          <w:i/>
          <w:spacing w:val="-2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для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детей</w:t>
      </w:r>
      <w:r w:rsidRPr="001C20F3">
        <w:rPr>
          <w:b/>
          <w:i/>
          <w:spacing w:val="-2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дошкольного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возраста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основана</w:t>
      </w:r>
      <w:r w:rsidRPr="001C20F3">
        <w:rPr>
          <w:b/>
          <w:i/>
          <w:spacing w:val="-4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на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организации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таких</w:t>
      </w:r>
      <w:r w:rsidRPr="001C20F3">
        <w:rPr>
          <w:b/>
          <w:i/>
          <w:spacing w:val="-1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видов</w:t>
      </w:r>
      <w:r w:rsidRPr="001C20F3">
        <w:rPr>
          <w:b/>
          <w:i/>
          <w:spacing w:val="-3"/>
          <w:sz w:val="28"/>
          <w:szCs w:val="28"/>
        </w:rPr>
        <w:t xml:space="preserve"> </w:t>
      </w:r>
      <w:r w:rsidRPr="001C20F3">
        <w:rPr>
          <w:b/>
          <w:i/>
          <w:sz w:val="28"/>
          <w:szCs w:val="28"/>
        </w:rPr>
        <w:t>деятельности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как:</w:t>
      </w:r>
    </w:p>
    <w:p w:rsidR="000D54B9" w:rsidRPr="00C01A10" w:rsidRDefault="000D54B9" w:rsidP="001C20F3">
      <w:pPr>
        <w:pStyle w:val="a3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>Игровая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является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ведущей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деятельностью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ребенка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дошкольного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возраста.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В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организованной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образовательной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деятельности она выступает в качестве основы для интеграции всех других видов деятельности ребенка дошкольного возраста. В младшей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группе игровая деятельность является основой решения всех образовательных задач. Игровая деятельность представлена в образовательном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процессе в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разнообразных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формах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-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это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дидактические 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сюжетно-дидактические,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развивающие,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подвижные игры,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игры-путешествия,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игровые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проблемные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ситуации, игр</w:t>
      </w:r>
      <w:proofErr w:type="gramStart"/>
      <w:r w:rsidRPr="00C01A10">
        <w:rPr>
          <w:sz w:val="28"/>
          <w:szCs w:val="28"/>
        </w:rPr>
        <w:t>ы-</w:t>
      </w:r>
      <w:proofErr w:type="gramEnd"/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инсценировки,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игры-этюды и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пр.</w:t>
      </w:r>
    </w:p>
    <w:p w:rsidR="000D54B9" w:rsidRPr="00C01A10" w:rsidRDefault="000D54B9" w:rsidP="001C20F3">
      <w:pPr>
        <w:pStyle w:val="a3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>Коммуникативная деятельность направлена на решение задач, связанных с развитием свободного общения детей и освоением всех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компонентов устной речи, освоение культуры общения и этикета, воспитание толерантности, подготовки к обучению грамоте (в старшем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дошкольном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возрасте).</w:t>
      </w:r>
    </w:p>
    <w:p w:rsidR="000D54B9" w:rsidRPr="00C01A10" w:rsidRDefault="000D54B9" w:rsidP="001C20F3">
      <w:pPr>
        <w:pStyle w:val="a3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>Восприятие художественной литературы и фольклора организуется как процесс слушания детьми произведений художественной 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познавательной литературы, направленный на развитие читательских интересов детей, способности восприятия литературного текста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общения по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поводу</w:t>
      </w:r>
      <w:r w:rsidRPr="00C01A10">
        <w:rPr>
          <w:spacing w:val="-8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прочитанного.</w:t>
      </w:r>
    </w:p>
    <w:p w:rsidR="000D54B9" w:rsidRPr="00C01A10" w:rsidRDefault="000D54B9" w:rsidP="001C20F3">
      <w:pPr>
        <w:pStyle w:val="a3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>Музыкальная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организуется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в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процессе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музыкальных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занятий,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которые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проводятся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музыкальным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руководителем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в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специально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оборудованном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помещении.</w:t>
      </w:r>
    </w:p>
    <w:p w:rsidR="000D54B9" w:rsidRPr="00C01A10" w:rsidRDefault="000D54B9" w:rsidP="001C20F3">
      <w:pPr>
        <w:pStyle w:val="a3"/>
        <w:spacing w:before="1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>Двигательная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организуется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в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процессе</w:t>
      </w:r>
      <w:r w:rsidRPr="00C01A10">
        <w:rPr>
          <w:spacing w:val="-5"/>
          <w:sz w:val="28"/>
          <w:szCs w:val="28"/>
        </w:rPr>
        <w:t xml:space="preserve"> </w:t>
      </w:r>
      <w:r w:rsidRPr="00C01A10">
        <w:rPr>
          <w:sz w:val="28"/>
          <w:szCs w:val="28"/>
        </w:rPr>
        <w:t>занятий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физической</w:t>
      </w:r>
      <w:r w:rsidRPr="00C01A10">
        <w:rPr>
          <w:spacing w:val="-4"/>
          <w:sz w:val="28"/>
          <w:szCs w:val="28"/>
        </w:rPr>
        <w:t xml:space="preserve"> </w:t>
      </w:r>
      <w:r w:rsidRPr="00C01A10">
        <w:rPr>
          <w:sz w:val="28"/>
          <w:szCs w:val="28"/>
        </w:rPr>
        <w:t>активности.</w:t>
      </w:r>
    </w:p>
    <w:p w:rsidR="000D54B9" w:rsidRPr="00C01A10" w:rsidRDefault="000D54B9" w:rsidP="001C20F3">
      <w:pPr>
        <w:pStyle w:val="a3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 xml:space="preserve">Познавательно-исследовательская деятельность включает в себя широкое </w:t>
      </w:r>
      <w:r w:rsidRPr="00C01A10">
        <w:rPr>
          <w:sz w:val="28"/>
          <w:szCs w:val="28"/>
        </w:rPr>
        <w:lastRenderedPageBreak/>
        <w:t>познание детьми объектов живой и неживой природы,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предметного и социального мира (мира взрослых и детей, деятельности людей, знакомство с семьей и взаимоотношениями людей, городом),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безопасного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поведения,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освоение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средств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способов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познания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(моделирования,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экспериментирования),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сенсорное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математическое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развитие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детей.</w:t>
      </w:r>
    </w:p>
    <w:p w:rsidR="000D54B9" w:rsidRPr="00C01A10" w:rsidRDefault="000D54B9" w:rsidP="001C20F3">
      <w:pPr>
        <w:pStyle w:val="a3"/>
        <w:ind w:left="-142" w:right="568"/>
        <w:jc w:val="both"/>
        <w:rPr>
          <w:sz w:val="28"/>
          <w:szCs w:val="28"/>
        </w:rPr>
      </w:pPr>
      <w:r w:rsidRPr="00C01A10">
        <w:rPr>
          <w:sz w:val="28"/>
          <w:szCs w:val="28"/>
        </w:rPr>
        <w:t>Изобразительная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деятельность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детей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представлена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разными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видами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художественно-творческой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(рисование,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лепка,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аппликация)</w:t>
      </w:r>
      <w:r w:rsidRPr="00C01A10">
        <w:rPr>
          <w:spacing w:val="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деятельности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-2"/>
          <w:sz w:val="28"/>
          <w:szCs w:val="28"/>
        </w:rPr>
        <w:t xml:space="preserve"> </w:t>
      </w:r>
      <w:r w:rsidRPr="00C01A10">
        <w:rPr>
          <w:sz w:val="28"/>
          <w:szCs w:val="28"/>
        </w:rPr>
        <w:t>конструирования.</w:t>
      </w:r>
    </w:p>
    <w:p w:rsidR="000D54B9" w:rsidRPr="00C01A10" w:rsidRDefault="000D54B9" w:rsidP="001C20F3">
      <w:pPr>
        <w:pStyle w:val="11"/>
        <w:ind w:left="-142" w:right="568"/>
        <w:rPr>
          <w:sz w:val="28"/>
          <w:szCs w:val="28"/>
        </w:rPr>
      </w:pPr>
      <w:r w:rsidRPr="00C01A10">
        <w:rPr>
          <w:spacing w:val="-4"/>
          <w:sz w:val="28"/>
          <w:szCs w:val="28"/>
        </w:rPr>
        <w:t>Деятельность</w:t>
      </w:r>
      <w:r w:rsidRPr="00C01A10">
        <w:rPr>
          <w:spacing w:val="-8"/>
          <w:sz w:val="28"/>
          <w:szCs w:val="28"/>
        </w:rPr>
        <w:t xml:space="preserve"> </w:t>
      </w:r>
      <w:r w:rsidRPr="00C01A10">
        <w:rPr>
          <w:spacing w:val="-4"/>
          <w:sz w:val="28"/>
          <w:szCs w:val="28"/>
        </w:rPr>
        <w:t>в</w:t>
      </w:r>
      <w:r w:rsidRPr="00C01A10">
        <w:rPr>
          <w:spacing w:val="-10"/>
          <w:sz w:val="28"/>
          <w:szCs w:val="28"/>
        </w:rPr>
        <w:t xml:space="preserve"> </w:t>
      </w:r>
      <w:r w:rsidRPr="00C01A10">
        <w:rPr>
          <w:spacing w:val="-4"/>
          <w:sz w:val="28"/>
          <w:szCs w:val="28"/>
        </w:rPr>
        <w:t>центрах</w:t>
      </w:r>
      <w:r w:rsidRPr="00C01A10">
        <w:rPr>
          <w:spacing w:val="-11"/>
          <w:sz w:val="28"/>
          <w:szCs w:val="28"/>
        </w:rPr>
        <w:t xml:space="preserve"> </w:t>
      </w:r>
      <w:r w:rsidRPr="00C01A10">
        <w:rPr>
          <w:spacing w:val="-3"/>
          <w:sz w:val="28"/>
          <w:szCs w:val="28"/>
        </w:rPr>
        <w:t>активности</w:t>
      </w:r>
    </w:p>
    <w:p w:rsidR="000D54B9" w:rsidRPr="00C01A10" w:rsidRDefault="000D54B9" w:rsidP="001C20F3">
      <w:pPr>
        <w:pStyle w:val="a3"/>
        <w:ind w:left="-142" w:right="568"/>
        <w:rPr>
          <w:sz w:val="28"/>
          <w:szCs w:val="28"/>
        </w:rPr>
      </w:pPr>
      <w:r w:rsidRPr="00C01A10">
        <w:rPr>
          <w:sz w:val="28"/>
          <w:szCs w:val="28"/>
        </w:rPr>
        <w:t>Воспитатель</w:t>
      </w:r>
      <w:r w:rsidRPr="00C01A10">
        <w:rPr>
          <w:spacing w:val="10"/>
          <w:sz w:val="28"/>
          <w:szCs w:val="28"/>
        </w:rPr>
        <w:t xml:space="preserve"> </w:t>
      </w:r>
      <w:r w:rsidRPr="00C01A10">
        <w:rPr>
          <w:sz w:val="28"/>
          <w:szCs w:val="28"/>
        </w:rPr>
        <w:t>представляет</w:t>
      </w:r>
      <w:r w:rsidRPr="00C01A10">
        <w:rPr>
          <w:spacing w:val="9"/>
          <w:sz w:val="28"/>
          <w:szCs w:val="28"/>
        </w:rPr>
        <w:t xml:space="preserve"> </w:t>
      </w:r>
      <w:r w:rsidRPr="00C01A10">
        <w:rPr>
          <w:sz w:val="28"/>
          <w:szCs w:val="28"/>
        </w:rPr>
        <w:t>центры</w:t>
      </w:r>
      <w:r w:rsidRPr="00C01A10">
        <w:rPr>
          <w:spacing w:val="9"/>
          <w:sz w:val="28"/>
          <w:szCs w:val="28"/>
        </w:rPr>
        <w:t xml:space="preserve"> </w:t>
      </w:r>
      <w:r w:rsidRPr="00C01A10">
        <w:rPr>
          <w:sz w:val="28"/>
          <w:szCs w:val="28"/>
        </w:rPr>
        <w:t>активности,</w:t>
      </w:r>
      <w:r w:rsidRPr="00C01A10">
        <w:rPr>
          <w:spacing w:val="7"/>
          <w:sz w:val="28"/>
          <w:szCs w:val="28"/>
        </w:rPr>
        <w:t xml:space="preserve"> </w:t>
      </w:r>
      <w:r w:rsidRPr="00C01A10">
        <w:rPr>
          <w:sz w:val="28"/>
          <w:szCs w:val="28"/>
        </w:rPr>
        <w:t>подготовленные</w:t>
      </w:r>
      <w:r w:rsidRPr="00C01A10">
        <w:rPr>
          <w:spacing w:val="7"/>
          <w:sz w:val="28"/>
          <w:szCs w:val="28"/>
        </w:rPr>
        <w:t xml:space="preserve"> </w:t>
      </w:r>
      <w:r w:rsidRPr="00C01A10">
        <w:rPr>
          <w:sz w:val="28"/>
          <w:szCs w:val="28"/>
        </w:rPr>
        <w:t>и</w:t>
      </w:r>
      <w:r w:rsidRPr="00C01A10">
        <w:rPr>
          <w:spacing w:val="8"/>
          <w:sz w:val="28"/>
          <w:szCs w:val="28"/>
        </w:rPr>
        <w:t xml:space="preserve"> </w:t>
      </w:r>
      <w:r w:rsidRPr="00C01A10">
        <w:rPr>
          <w:sz w:val="28"/>
          <w:szCs w:val="28"/>
        </w:rPr>
        <w:t>насыщенные</w:t>
      </w:r>
      <w:r w:rsidRPr="00C01A10">
        <w:rPr>
          <w:spacing w:val="8"/>
          <w:sz w:val="28"/>
          <w:szCs w:val="28"/>
        </w:rPr>
        <w:t xml:space="preserve"> </w:t>
      </w:r>
      <w:r w:rsidRPr="00C01A10">
        <w:rPr>
          <w:sz w:val="28"/>
          <w:szCs w:val="28"/>
        </w:rPr>
        <w:t>материалами</w:t>
      </w:r>
      <w:r w:rsidRPr="00C01A10">
        <w:rPr>
          <w:spacing w:val="10"/>
          <w:sz w:val="28"/>
          <w:szCs w:val="28"/>
        </w:rPr>
        <w:t xml:space="preserve"> </w:t>
      </w:r>
      <w:r w:rsidRPr="00C01A10">
        <w:rPr>
          <w:sz w:val="28"/>
          <w:szCs w:val="28"/>
        </w:rPr>
        <w:t>для</w:t>
      </w:r>
      <w:r w:rsidRPr="00C01A10">
        <w:rPr>
          <w:spacing w:val="10"/>
          <w:sz w:val="28"/>
          <w:szCs w:val="28"/>
        </w:rPr>
        <w:t xml:space="preserve"> </w:t>
      </w:r>
      <w:r w:rsidRPr="00C01A10">
        <w:rPr>
          <w:sz w:val="28"/>
          <w:szCs w:val="28"/>
        </w:rPr>
        <w:t>организации</w:t>
      </w:r>
      <w:r w:rsidRPr="00C01A10">
        <w:rPr>
          <w:spacing w:val="10"/>
          <w:sz w:val="28"/>
          <w:szCs w:val="28"/>
        </w:rPr>
        <w:t xml:space="preserve"> </w:t>
      </w:r>
      <w:r w:rsidRPr="00C01A10">
        <w:rPr>
          <w:sz w:val="28"/>
          <w:szCs w:val="28"/>
        </w:rPr>
        <w:t>совместно</w:t>
      </w:r>
      <w:r w:rsidRPr="00C01A10">
        <w:rPr>
          <w:spacing w:val="9"/>
          <w:sz w:val="28"/>
          <w:szCs w:val="28"/>
        </w:rPr>
        <w:t xml:space="preserve"> </w:t>
      </w:r>
      <w:r w:rsidRPr="00C01A10">
        <w:rPr>
          <w:sz w:val="28"/>
          <w:szCs w:val="28"/>
        </w:rPr>
        <w:t>партнерской</w:t>
      </w:r>
      <w:r w:rsidRPr="00C01A10">
        <w:rPr>
          <w:spacing w:val="-57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деятельности</w:t>
      </w:r>
      <w:r w:rsidRPr="00C01A10">
        <w:rPr>
          <w:spacing w:val="-1"/>
          <w:sz w:val="28"/>
          <w:szCs w:val="28"/>
        </w:rPr>
        <w:t xml:space="preserve"> </w:t>
      </w:r>
      <w:r w:rsidR="001C20F3">
        <w:rPr>
          <w:sz w:val="28"/>
          <w:szCs w:val="28"/>
        </w:rPr>
        <w:t>детей</w:t>
      </w:r>
      <w:r w:rsidRPr="00C01A10">
        <w:rPr>
          <w:sz w:val="28"/>
          <w:szCs w:val="28"/>
        </w:rPr>
        <w:t>.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Дети осуществляют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выбор содержания,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вид деятельности</w:t>
      </w:r>
      <w:r w:rsidRPr="00C01A10">
        <w:rPr>
          <w:spacing w:val="-1"/>
          <w:sz w:val="28"/>
          <w:szCs w:val="28"/>
        </w:rPr>
        <w:t xml:space="preserve"> </w:t>
      </w:r>
      <w:r w:rsidRPr="00C01A10">
        <w:rPr>
          <w:sz w:val="28"/>
          <w:szCs w:val="28"/>
        </w:rPr>
        <w:t>в</w:t>
      </w:r>
      <w:r w:rsidRPr="00C01A10">
        <w:rPr>
          <w:spacing w:val="-3"/>
          <w:sz w:val="28"/>
          <w:szCs w:val="28"/>
        </w:rPr>
        <w:t xml:space="preserve"> </w:t>
      </w:r>
      <w:r w:rsidRPr="00C01A10">
        <w:rPr>
          <w:sz w:val="28"/>
          <w:szCs w:val="28"/>
        </w:rPr>
        <w:t>центрах</w:t>
      </w:r>
      <w:r w:rsidRPr="00C01A10">
        <w:rPr>
          <w:spacing w:val="2"/>
          <w:sz w:val="28"/>
          <w:szCs w:val="28"/>
        </w:rPr>
        <w:t xml:space="preserve"> </w:t>
      </w:r>
      <w:r w:rsidRPr="00C01A10">
        <w:rPr>
          <w:sz w:val="28"/>
          <w:szCs w:val="28"/>
        </w:rPr>
        <w:t>активности</w:t>
      </w:r>
      <w:r w:rsidR="001C20F3">
        <w:rPr>
          <w:sz w:val="28"/>
          <w:szCs w:val="28"/>
        </w:rPr>
        <w:t>.</w:t>
      </w:r>
    </w:p>
    <w:p w:rsidR="00DD0410" w:rsidRPr="008460CA" w:rsidRDefault="00453411" w:rsidP="00453411">
      <w:pPr>
        <w:ind w:left="709" w:right="568" w:hanging="647"/>
        <w:jc w:val="center"/>
        <w:rPr>
          <w:lang w:val="ru-RU"/>
        </w:rPr>
      </w:pPr>
      <w:r>
        <w:rPr>
          <w:b/>
          <w:lang w:val="ru-RU"/>
        </w:rPr>
        <w:t>Система детской образовательной деятельности</w:t>
      </w:r>
    </w:p>
    <w:tbl>
      <w:tblPr>
        <w:tblW w:w="10348" w:type="dxa"/>
        <w:tblInd w:w="-599" w:type="dxa"/>
        <w:tblLayout w:type="fixed"/>
        <w:tblCellMar>
          <w:top w:w="62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5811"/>
      </w:tblGrid>
      <w:tr w:rsidR="00DD0410" w:rsidTr="00453411">
        <w:trPr>
          <w:trHeight w:val="6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453411" w:rsidP="000D54B9">
            <w:pPr>
              <w:spacing w:after="0"/>
              <w:ind w:left="709" w:hanging="647"/>
              <w:jc w:val="center"/>
            </w:pPr>
            <w:r>
              <w:rPr>
                <w:b/>
                <w:lang w:val="ru-RU"/>
              </w:rPr>
              <w:t>Вид образовательной деятельности</w:t>
            </w:r>
            <w:r w:rsidR="00597FD7"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453411" w:rsidP="00453411">
            <w:pPr>
              <w:spacing w:after="0"/>
              <w:ind w:left="709" w:hanging="647"/>
              <w:jc w:val="center"/>
            </w:pPr>
            <w:r>
              <w:rPr>
                <w:b/>
                <w:lang w:val="ru-RU"/>
              </w:rPr>
              <w:t>Система работы</w:t>
            </w:r>
            <w:r w:rsidR="00597FD7" w:rsidRPr="005C6631">
              <w:rPr>
                <w:b/>
              </w:rPr>
              <w:t>:</w:t>
            </w:r>
            <w:r w:rsidR="00597FD7">
              <w:t xml:space="preserve"> </w:t>
            </w:r>
          </w:p>
        </w:tc>
      </w:tr>
      <w:tr w:rsidR="00DD0410" w:rsidTr="00453411">
        <w:trPr>
          <w:trHeight w:val="13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53411" w:rsidRDefault="00453411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  <w:r>
              <w:rPr>
                <w:lang w:val="ru-RU"/>
              </w:rPr>
              <w:t>Коммуникативная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система работы по развитию игровой деятельности детей дошкольного возраста;</w:t>
            </w:r>
          </w:p>
          <w:p w:rsidR="00453411" w:rsidRPr="0045341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патриотическое воспитание дошкольников;</w:t>
            </w:r>
          </w:p>
          <w:p w:rsidR="00453411" w:rsidRPr="0045341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духовно-нравственное воспитание дошкольников;</w:t>
            </w:r>
          </w:p>
          <w:p w:rsidR="00453411" w:rsidRPr="0045341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формирование основ безопасности жизнедеятельности;</w:t>
            </w:r>
          </w:p>
          <w:p w:rsidR="00453411" w:rsidRPr="0045341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трудовое воспитание детей.</w:t>
            </w:r>
          </w:p>
          <w:p w:rsidR="00DD0410" w:rsidRDefault="00DD0410" w:rsidP="000D54B9">
            <w:pPr>
              <w:spacing w:after="0"/>
              <w:ind w:left="709" w:hanging="647"/>
              <w:jc w:val="left"/>
            </w:pPr>
          </w:p>
        </w:tc>
      </w:tr>
      <w:tr w:rsidR="00453411" w:rsidRPr="00DC563C" w:rsidTr="009A1004">
        <w:trPr>
          <w:trHeight w:val="13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411" w:rsidRDefault="00453411" w:rsidP="00453411">
            <w:pPr>
              <w:spacing w:after="0"/>
              <w:ind w:left="709" w:hanging="647"/>
              <w:jc w:val="left"/>
              <w:rPr>
                <w:rFonts w:ascii="Calibri" w:hAnsi="Calibri" w:cs="Calibri"/>
                <w:sz w:val="22"/>
              </w:rPr>
            </w:pPr>
            <w:r>
              <w:rPr>
                <w:lang w:val="ru-RU"/>
              </w:rPr>
              <w:t>Познавательная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опытно-экспериментальная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деятельность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детей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>;</w:t>
            </w:r>
          </w:p>
          <w:p w:rsid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формирование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элементарных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математических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6"/>
                <w:b/>
                <w:bCs/>
                <w:sz w:val="20"/>
                <w:szCs w:val="20"/>
              </w:rPr>
              <w:t>представлений</w:t>
            </w:r>
            <w:proofErr w:type="spellEnd"/>
            <w:r>
              <w:rPr>
                <w:rStyle w:val="c6"/>
                <w:b/>
                <w:bCs/>
                <w:sz w:val="20"/>
                <w:szCs w:val="20"/>
              </w:rPr>
              <w:t>;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2"/>
                <w:lang w:val="ru-RU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  <w:lang w:val="ru-RU"/>
              </w:rPr>
              <w:t>ознакомление детей с миром природы;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2"/>
                <w:lang w:val="ru-RU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  <w:lang w:val="ru-RU"/>
              </w:rPr>
              <w:t>ознакомление детей с социальным миром.</w:t>
            </w:r>
          </w:p>
        </w:tc>
      </w:tr>
      <w:tr w:rsidR="00453411" w:rsidRPr="008460CA" w:rsidTr="00453411">
        <w:trPr>
          <w:trHeight w:val="57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453411">
            <w:pPr>
              <w:spacing w:after="0"/>
              <w:ind w:left="709" w:hanging="647"/>
              <w:jc w:val="left"/>
              <w:rPr>
                <w:lang w:val="ru-RU"/>
              </w:rPr>
            </w:pPr>
            <w:r w:rsidRPr="00453411">
              <w:rPr>
                <w:lang w:val="ru-RU"/>
              </w:rPr>
              <w:t>Игровая /Деятельность в центрах активности</w:t>
            </w:r>
          </w:p>
          <w:p w:rsidR="00453411" w:rsidRPr="001C20F3" w:rsidRDefault="00453411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8460CA" w:rsidRDefault="00453411" w:rsidP="000D54B9">
            <w:pPr>
              <w:spacing w:after="18"/>
              <w:ind w:left="709" w:hanging="647"/>
              <w:jc w:val="left"/>
              <w:rPr>
                <w:lang w:val="ru-RU"/>
              </w:rPr>
            </w:pPr>
            <w:r>
              <w:rPr>
                <w:u w:val="single" w:color="000000"/>
                <w:lang w:val="ru-RU"/>
              </w:rPr>
              <w:t>И</w:t>
            </w:r>
            <w:r w:rsidRPr="008460CA">
              <w:rPr>
                <w:u w:val="single" w:color="000000"/>
                <w:lang w:val="ru-RU"/>
              </w:rPr>
              <w:t>гры</w:t>
            </w:r>
            <w:r w:rsidRPr="008460CA">
              <w:rPr>
                <w:lang w:val="ru-RU"/>
              </w:rPr>
              <w:t xml:space="preserve">: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ролевая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драматизация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имитационная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народная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режиссерская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хороводная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пальчиковая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логоритмическая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артикуляционная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игра-забава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музыкальная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Игры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с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правилами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: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игра-головоломка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сенсорная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   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на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ориентировку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пространстве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релаксационная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словесная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речевая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игра-забава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45341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/>
                <w:bCs/>
                <w:sz w:val="20"/>
                <w:szCs w:val="20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>-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игра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с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тенью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  <w:p w:rsidR="00453411" w:rsidRPr="008460CA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lang w:val="ru-RU"/>
              </w:rPr>
            </w:pPr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-с </w:t>
            </w:r>
            <w:proofErr w:type="spellStart"/>
            <w:r w:rsidRPr="00453411">
              <w:rPr>
                <w:rStyle w:val="c6"/>
                <w:b/>
                <w:bCs/>
                <w:sz w:val="20"/>
                <w:szCs w:val="20"/>
              </w:rPr>
              <w:t>водой</w:t>
            </w:r>
            <w:proofErr w:type="spellEnd"/>
            <w:r w:rsidRPr="00453411">
              <w:rPr>
                <w:rStyle w:val="c6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C20F3" w:rsidRPr="008460CA" w:rsidTr="00453411">
        <w:tblPrEx>
          <w:tblCellMar>
            <w:top w:w="60" w:type="dxa"/>
            <w:left w:w="0" w:type="dxa"/>
            <w:right w:w="29" w:type="dxa"/>
          </w:tblCellMar>
        </w:tblPrEx>
        <w:trPr>
          <w:trHeight w:val="1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0F3" w:rsidRDefault="00453411" w:rsidP="00453411">
            <w:pPr>
              <w:spacing w:after="160"/>
              <w:ind w:left="709" w:hanging="647"/>
              <w:jc w:val="left"/>
            </w:pPr>
            <w:r>
              <w:rPr>
                <w:lang w:val="ru-RU"/>
              </w:rPr>
              <w:t>Изобразительная</w:t>
            </w:r>
            <w:r w:rsidR="001C20F3">
              <w:t xml:space="preserve"> </w:t>
            </w:r>
            <w:r>
              <w:rPr>
                <w:lang w:val="ru-RU"/>
              </w:rPr>
              <w:t>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453411">
            <w:pPr>
              <w:numPr>
                <w:ilvl w:val="0"/>
                <w:numId w:val="8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развитие предпосылок ценностно-смыслового восприятия и понимания произведений искусства и мира природы;</w:t>
            </w:r>
          </w:p>
          <w:p w:rsidR="00453411" w:rsidRPr="00453411" w:rsidRDefault="00453411" w:rsidP="00453411">
            <w:pPr>
              <w:numPr>
                <w:ilvl w:val="0"/>
                <w:numId w:val="8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развитие конструктивной деятельности;</w:t>
            </w:r>
          </w:p>
          <w:p w:rsidR="001C20F3" w:rsidRPr="00453411" w:rsidRDefault="00453411" w:rsidP="00453411">
            <w:pPr>
              <w:numPr>
                <w:ilvl w:val="0"/>
                <w:numId w:val="8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изобразительная деятельность детей</w:t>
            </w:r>
            <w:r>
              <w:rPr>
                <w:b/>
                <w:bCs/>
                <w:sz w:val="20"/>
                <w:lang w:val="ru-RU" w:eastAsia="ru-RU"/>
              </w:rPr>
              <w:t>.</w:t>
            </w:r>
          </w:p>
        </w:tc>
      </w:tr>
      <w:tr w:rsidR="00453411" w:rsidTr="00326C39">
        <w:tblPrEx>
          <w:tblCellMar>
            <w:top w:w="60" w:type="dxa"/>
            <w:left w:w="0" w:type="dxa"/>
            <w:right w:w="29" w:type="dxa"/>
          </w:tblCellMar>
        </w:tblPrEx>
        <w:trPr>
          <w:trHeight w:val="6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0D54B9">
            <w:pPr>
              <w:spacing w:after="0"/>
              <w:ind w:left="709" w:hanging="647"/>
              <w:rPr>
                <w:lang w:val="ru-RU"/>
              </w:rPr>
            </w:pPr>
            <w:r>
              <w:rPr>
                <w:lang w:val="ru-RU"/>
              </w:rPr>
              <w:lastRenderedPageBreak/>
              <w:t>Музыкальная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453411">
            <w:pPr>
              <w:numPr>
                <w:ilvl w:val="0"/>
                <w:numId w:val="9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музыкальное воспитание детей.</w:t>
            </w:r>
          </w:p>
          <w:p w:rsidR="00453411" w:rsidRDefault="00453411" w:rsidP="000D54B9">
            <w:pPr>
              <w:spacing w:after="0"/>
              <w:ind w:left="709" w:hanging="647"/>
              <w:jc w:val="left"/>
            </w:pPr>
          </w:p>
        </w:tc>
      </w:tr>
      <w:tr w:rsidR="00453411" w:rsidRPr="00DC563C" w:rsidTr="00326C39">
        <w:tblPrEx>
          <w:tblCellMar>
            <w:top w:w="60" w:type="dxa"/>
            <w:left w:w="0" w:type="dxa"/>
            <w:right w:w="29" w:type="dxa"/>
          </w:tblCellMar>
        </w:tblPrEx>
        <w:trPr>
          <w:trHeight w:val="16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0D54B9">
            <w:pPr>
              <w:spacing w:after="160"/>
              <w:ind w:left="709" w:hanging="647"/>
              <w:jc w:val="left"/>
              <w:rPr>
                <w:lang w:val="ru-RU"/>
              </w:rPr>
            </w:pPr>
            <w:r>
              <w:rPr>
                <w:lang w:val="ru-RU"/>
              </w:rPr>
              <w:t>Двигательная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453411" w:rsidRDefault="00453411" w:rsidP="00453411">
            <w:pPr>
              <w:numPr>
                <w:ilvl w:val="0"/>
                <w:numId w:val="10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общая система физкультурно-оздоровительной работы;</w:t>
            </w:r>
          </w:p>
          <w:p w:rsidR="00453411" w:rsidRPr="00453411" w:rsidRDefault="00453411" w:rsidP="00453411">
            <w:pPr>
              <w:numPr>
                <w:ilvl w:val="0"/>
                <w:numId w:val="10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 xml:space="preserve">применение </w:t>
            </w:r>
            <w:proofErr w:type="spellStart"/>
            <w:r w:rsidRPr="00453411">
              <w:rPr>
                <w:b/>
                <w:bCs/>
                <w:sz w:val="20"/>
                <w:lang w:val="ru-RU" w:eastAsia="ru-RU"/>
              </w:rPr>
              <w:t>здоровьесберегающих</w:t>
            </w:r>
            <w:proofErr w:type="spellEnd"/>
            <w:r w:rsidRPr="00453411">
              <w:rPr>
                <w:b/>
                <w:bCs/>
                <w:sz w:val="20"/>
                <w:lang w:val="ru-RU" w:eastAsia="ru-RU"/>
              </w:rPr>
              <w:t xml:space="preserve"> технологий;</w:t>
            </w:r>
          </w:p>
          <w:p w:rsidR="00453411" w:rsidRPr="00453411" w:rsidRDefault="00453411" w:rsidP="00453411">
            <w:pPr>
              <w:numPr>
                <w:ilvl w:val="0"/>
                <w:numId w:val="10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453411">
              <w:rPr>
                <w:b/>
                <w:bCs/>
                <w:sz w:val="20"/>
                <w:lang w:val="ru-RU" w:eastAsia="ru-RU"/>
              </w:rPr>
              <w:t>двигательный режим и условия для двигательной деятельности детей.</w:t>
            </w:r>
          </w:p>
          <w:p w:rsidR="00453411" w:rsidRPr="008460CA" w:rsidRDefault="00453411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</w:p>
        </w:tc>
      </w:tr>
      <w:tr w:rsidR="00DD0410" w:rsidRPr="00DC563C" w:rsidTr="001C20F3">
        <w:tblPrEx>
          <w:tblCellMar>
            <w:top w:w="60" w:type="dxa"/>
            <w:left w:w="0" w:type="dxa"/>
            <w:right w:w="29" w:type="dxa"/>
          </w:tblCellMar>
        </w:tblPrEx>
        <w:trPr>
          <w:trHeight w:val="22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53411" w:rsidRDefault="00326C39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  <w:r>
              <w:rPr>
                <w:lang w:val="ru-RU"/>
              </w:rPr>
              <w:t>Речевая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39" w:rsidRPr="00326C39" w:rsidRDefault="00326C39" w:rsidP="00326C39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326C39">
              <w:rPr>
                <w:b/>
                <w:bCs/>
                <w:sz w:val="20"/>
                <w:lang w:val="ru-RU" w:eastAsia="ru-RU"/>
              </w:rPr>
              <w:t>овладение речью как средством общения и культуры;</w:t>
            </w:r>
          </w:p>
          <w:p w:rsidR="00326C39" w:rsidRPr="00326C39" w:rsidRDefault="00326C39" w:rsidP="00326C39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326C39">
              <w:rPr>
                <w:b/>
                <w:bCs/>
                <w:sz w:val="20"/>
                <w:lang w:val="ru-RU" w:eastAsia="ru-RU"/>
              </w:rPr>
              <w:t>обогащение активного словаря;</w:t>
            </w:r>
          </w:p>
          <w:p w:rsidR="00326C39" w:rsidRPr="00326C39" w:rsidRDefault="00326C39" w:rsidP="00326C39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326C39">
              <w:rPr>
                <w:b/>
                <w:bCs/>
                <w:sz w:val="20"/>
                <w:lang w:val="ru-RU" w:eastAsia="ru-RU"/>
              </w:rPr>
              <w:t>развитие связной, грамматически правильной диалогической и монологической речи и речевого творчества;</w:t>
            </w:r>
          </w:p>
          <w:p w:rsidR="00326C39" w:rsidRPr="00326C39" w:rsidRDefault="00326C39" w:rsidP="00326C39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326C39">
              <w:rPr>
                <w:b/>
                <w:bCs/>
                <w:sz w:val="20"/>
                <w:lang w:val="ru-RU" w:eastAsia="ru-RU"/>
              </w:rPr>
              <w:t>развитие звуковой и интонационной культуры речи, фонематического слуха;</w:t>
            </w:r>
          </w:p>
          <w:p w:rsidR="00326C39" w:rsidRPr="00326C39" w:rsidRDefault="00326C39" w:rsidP="00326C39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326C39">
              <w:rPr>
                <w:b/>
                <w:bCs/>
                <w:sz w:val="20"/>
                <w:lang w:val="ru-RU" w:eastAsia="ru-RU"/>
              </w:rPr>
              <w:t>формирование звуковой аналитико-синтетической деятельности как предпосылки обучения грамоте;</w:t>
            </w:r>
          </w:p>
          <w:p w:rsidR="00326C39" w:rsidRPr="00326C39" w:rsidRDefault="00326C39" w:rsidP="00326C39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2"/>
                <w:lang w:val="ru-RU" w:eastAsia="ru-RU"/>
              </w:rPr>
            </w:pPr>
            <w:r w:rsidRPr="00326C39">
              <w:rPr>
                <w:b/>
                <w:bCs/>
                <w:sz w:val="20"/>
                <w:lang w:val="ru-RU" w:eastAsia="ru-RU"/>
              </w:rPr>
              <w:t>ознакомление детей с художественной литературой.</w:t>
            </w:r>
          </w:p>
          <w:p w:rsidR="00DD0410" w:rsidRPr="008460CA" w:rsidRDefault="00DD0410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</w:p>
        </w:tc>
      </w:tr>
    </w:tbl>
    <w:p w:rsidR="00DD0410" w:rsidRPr="008460CA" w:rsidRDefault="00597FD7" w:rsidP="000D54B9">
      <w:pPr>
        <w:spacing w:after="0"/>
        <w:ind w:left="709" w:hanging="647"/>
        <w:jc w:val="left"/>
        <w:rPr>
          <w:lang w:val="ru-RU"/>
        </w:rPr>
      </w:pPr>
      <w:r w:rsidRPr="008460CA">
        <w:rPr>
          <w:lang w:val="ru-RU"/>
        </w:rPr>
        <w:t xml:space="preserve"> </w:t>
      </w:r>
    </w:p>
    <w:p w:rsidR="00DD0410" w:rsidRPr="008460CA" w:rsidRDefault="00597FD7" w:rsidP="003129BC">
      <w:pPr>
        <w:spacing w:after="0" w:line="279" w:lineRule="auto"/>
        <w:ind w:left="0" w:firstLine="0"/>
        <w:jc w:val="center"/>
        <w:rPr>
          <w:lang w:val="ru-RU"/>
        </w:rPr>
      </w:pPr>
      <w:r w:rsidRPr="008460CA">
        <w:rPr>
          <w:b/>
          <w:i/>
          <w:lang w:val="ru-RU"/>
        </w:rPr>
        <w:t>Дополнительное образование для детей дошкольного возраста не проводится за счет времени, отведенного на прогулку и дневной сон</w:t>
      </w:r>
    </w:p>
    <w:p w:rsidR="00DD0410" w:rsidRPr="008460CA" w:rsidRDefault="00597FD7" w:rsidP="000D54B9">
      <w:pPr>
        <w:spacing w:after="31"/>
        <w:ind w:left="709" w:hanging="647"/>
        <w:jc w:val="left"/>
        <w:rPr>
          <w:lang w:val="ru-RU"/>
        </w:rPr>
      </w:pPr>
      <w:r w:rsidRPr="008460CA">
        <w:rPr>
          <w:b/>
          <w:lang w:val="ru-RU"/>
        </w:rPr>
        <w:t xml:space="preserve"> </w:t>
      </w:r>
    </w:p>
    <w:p w:rsidR="00E86C3A" w:rsidRDefault="00E86C3A" w:rsidP="00695D5F">
      <w:pPr>
        <w:spacing w:after="0" w:line="271" w:lineRule="auto"/>
        <w:ind w:left="0" w:firstLine="0"/>
        <w:rPr>
          <w:b/>
          <w:lang w:val="ru-RU"/>
        </w:rPr>
      </w:pPr>
    </w:p>
    <w:p w:rsidR="00DD0410" w:rsidRPr="008460CA" w:rsidRDefault="00597FD7" w:rsidP="000D54B9">
      <w:pPr>
        <w:spacing w:after="0" w:line="271" w:lineRule="auto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 xml:space="preserve">План непосредственно-образовательной деятельности   детей раннего возраста от 1 до 3 лет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lang w:val="ru-RU"/>
        </w:rPr>
        <w:t xml:space="preserve"> </w:t>
      </w:r>
    </w:p>
    <w:tbl>
      <w:tblPr>
        <w:tblW w:w="9647" w:type="dxa"/>
        <w:tblInd w:w="-288" w:type="dxa"/>
        <w:tblCellMar>
          <w:top w:w="1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538"/>
        <w:gridCol w:w="6910"/>
        <w:gridCol w:w="2199"/>
      </w:tblGrid>
      <w:tr w:rsidR="00DD0410" w:rsidRPr="00DC563C" w:rsidTr="005C6631">
        <w:trPr>
          <w:trHeight w:val="97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</w:pPr>
            <w:r w:rsidRPr="005C6631">
              <w:rPr>
                <w:b/>
              </w:rPr>
              <w:t xml:space="preserve">№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left"/>
            </w:pPr>
            <w:proofErr w:type="spellStart"/>
            <w:r w:rsidRPr="005C6631">
              <w:rPr>
                <w:b/>
              </w:rPr>
              <w:t>Виды</w:t>
            </w:r>
            <w:proofErr w:type="spellEnd"/>
            <w:r w:rsidRPr="005C6631">
              <w:rPr>
                <w:b/>
              </w:rPr>
              <w:t xml:space="preserve"> </w:t>
            </w:r>
            <w:proofErr w:type="spellStart"/>
            <w:r w:rsidRPr="005C6631">
              <w:rPr>
                <w:b/>
              </w:rPr>
              <w:t>деятельности</w:t>
            </w:r>
            <w:proofErr w:type="spellEnd"/>
            <w:r w:rsidRPr="005C6631">
              <w:rPr>
                <w:b/>
              </w:rPr>
              <w:t xml:space="preserve">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460CA" w:rsidRDefault="00597FD7" w:rsidP="003129BC">
            <w:pPr>
              <w:spacing w:after="0"/>
              <w:ind w:left="70" w:firstLine="0"/>
              <w:jc w:val="left"/>
              <w:rPr>
                <w:lang w:val="ru-RU"/>
              </w:rPr>
            </w:pPr>
            <w:r w:rsidRPr="008460CA">
              <w:rPr>
                <w:b/>
                <w:lang w:val="ru-RU"/>
              </w:rPr>
              <w:t xml:space="preserve">Количество раз/минут,  в неделю </w:t>
            </w:r>
          </w:p>
        </w:tc>
      </w:tr>
      <w:tr w:rsidR="00DD0410" w:rsidTr="005C6631">
        <w:trPr>
          <w:trHeight w:val="4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203313" w:rsidRDefault="00203313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  <w:lang w:val="ru-RU"/>
              </w:rPr>
            </w:pPr>
            <w:r>
              <w:rPr>
                <w:color w:val="365F91" w:themeColor="accent1" w:themeShade="BF"/>
                <w:lang w:val="ru-RU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81718C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  <w:lang w:val="ru-RU"/>
              </w:rPr>
            </w:pPr>
            <w:r w:rsidRPr="0081718C">
              <w:rPr>
                <w:color w:val="365F91" w:themeColor="accent1" w:themeShade="BF"/>
                <w:lang w:val="ru-RU"/>
              </w:rPr>
              <w:t>Экспериментирование с материалами и веществами</w:t>
            </w:r>
            <w:r w:rsidR="00597FD7" w:rsidRPr="0081718C">
              <w:rPr>
                <w:color w:val="365F91" w:themeColor="accent1" w:themeShade="BF"/>
                <w:lang w:val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81718C" w:rsidP="00203313">
            <w:pPr>
              <w:spacing w:after="0"/>
              <w:ind w:left="709" w:hanging="647"/>
              <w:jc w:val="center"/>
              <w:rPr>
                <w:color w:val="365F91" w:themeColor="accent1" w:themeShade="BF"/>
              </w:rPr>
            </w:pPr>
            <w:r w:rsidRPr="0081718C">
              <w:rPr>
                <w:color w:val="365F91" w:themeColor="accent1" w:themeShade="BF"/>
                <w:lang w:val="ru-RU"/>
              </w:rPr>
              <w:t>2</w:t>
            </w:r>
            <w:r w:rsidR="00597FD7" w:rsidRPr="0081718C">
              <w:rPr>
                <w:color w:val="365F91" w:themeColor="accent1" w:themeShade="BF"/>
              </w:rPr>
              <w:t>/</w:t>
            </w:r>
            <w:bookmarkStart w:id="0" w:name="_GoBack"/>
            <w:bookmarkEnd w:id="0"/>
            <w:r w:rsidR="00203313">
              <w:rPr>
                <w:color w:val="365F91" w:themeColor="accent1" w:themeShade="BF"/>
                <w:lang w:val="ru-RU"/>
              </w:rPr>
              <w:t>20</w:t>
            </w:r>
            <w:r w:rsidR="00597FD7" w:rsidRPr="0081718C">
              <w:rPr>
                <w:color w:val="365F91" w:themeColor="accent1" w:themeShade="BF"/>
              </w:rPr>
              <w:t xml:space="preserve">    </w:t>
            </w:r>
          </w:p>
        </w:tc>
      </w:tr>
      <w:tr w:rsidR="00DD0410" w:rsidTr="005C6631">
        <w:trPr>
          <w:trHeight w:val="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203313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  <w:lang w:val="ru-RU"/>
              </w:rPr>
              <w:t>2</w:t>
            </w:r>
            <w:r w:rsidR="00597FD7" w:rsidRPr="0081718C">
              <w:rPr>
                <w:color w:val="365F91" w:themeColor="accent1" w:themeShade="BF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81718C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  <w:lang w:val="ru-RU"/>
              </w:rPr>
            </w:pPr>
            <w:r w:rsidRPr="0081718C">
              <w:rPr>
                <w:color w:val="365F91" w:themeColor="accent1" w:themeShade="BF"/>
                <w:lang w:val="ru-RU"/>
              </w:rPr>
              <w:t>Общение/восприятия смысла сказок/речевые игры</w:t>
            </w:r>
            <w:r w:rsidR="00597FD7" w:rsidRPr="0081718C">
              <w:rPr>
                <w:color w:val="365F91" w:themeColor="accent1" w:themeShade="BF"/>
                <w:lang w:val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597FD7" w:rsidP="000D54B9">
            <w:pPr>
              <w:spacing w:after="0"/>
              <w:ind w:left="709" w:hanging="647"/>
              <w:jc w:val="center"/>
              <w:rPr>
                <w:color w:val="365F91" w:themeColor="accent1" w:themeShade="BF"/>
              </w:rPr>
            </w:pPr>
            <w:r w:rsidRPr="0081718C">
              <w:rPr>
                <w:color w:val="365F91" w:themeColor="accent1" w:themeShade="BF"/>
              </w:rPr>
              <w:t xml:space="preserve">2/20 </w:t>
            </w:r>
          </w:p>
        </w:tc>
      </w:tr>
      <w:tr w:rsidR="00DD0410" w:rsidTr="005C6631">
        <w:trPr>
          <w:trHeight w:val="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203313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  <w:lang w:val="ru-RU"/>
              </w:rPr>
              <w:t>3</w:t>
            </w:r>
            <w:r w:rsidR="00597FD7" w:rsidRPr="0081718C">
              <w:rPr>
                <w:color w:val="365F91" w:themeColor="accent1" w:themeShade="BF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3129BC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</w:rPr>
            </w:pPr>
            <w:r w:rsidRPr="0081718C">
              <w:rPr>
                <w:color w:val="365F91" w:themeColor="accent1" w:themeShade="BF"/>
                <w:lang w:val="ru-RU"/>
              </w:rPr>
              <w:t>Двигательная активность</w:t>
            </w:r>
            <w:r w:rsidR="00597FD7" w:rsidRPr="0081718C">
              <w:rPr>
                <w:color w:val="365F91" w:themeColor="accent1" w:themeShade="BF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81718C" w:rsidRDefault="003129BC" w:rsidP="003129BC">
            <w:pPr>
              <w:spacing w:after="0"/>
              <w:ind w:left="709" w:hanging="647"/>
              <w:jc w:val="center"/>
              <w:rPr>
                <w:color w:val="365F91" w:themeColor="accent1" w:themeShade="BF"/>
              </w:rPr>
            </w:pPr>
            <w:r w:rsidRPr="0081718C">
              <w:rPr>
                <w:color w:val="365F91" w:themeColor="accent1" w:themeShade="BF"/>
                <w:lang w:val="ru-RU"/>
              </w:rPr>
              <w:t>3</w:t>
            </w:r>
            <w:r w:rsidR="00597FD7" w:rsidRPr="0081718C">
              <w:rPr>
                <w:color w:val="365F91" w:themeColor="accent1" w:themeShade="BF"/>
              </w:rPr>
              <w:t>/</w:t>
            </w:r>
            <w:r w:rsidRPr="0081718C">
              <w:rPr>
                <w:color w:val="365F91" w:themeColor="accent1" w:themeShade="BF"/>
                <w:lang w:val="ru-RU"/>
              </w:rPr>
              <w:t>3</w:t>
            </w:r>
            <w:r w:rsidR="00597FD7" w:rsidRPr="0081718C">
              <w:rPr>
                <w:color w:val="365F91" w:themeColor="accent1" w:themeShade="BF"/>
              </w:rPr>
              <w:t xml:space="preserve">0 </w:t>
            </w:r>
          </w:p>
        </w:tc>
      </w:tr>
      <w:tr w:rsidR="00DD0410" w:rsidTr="005C6631">
        <w:trPr>
          <w:trHeight w:val="3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3129BC" w:rsidRDefault="00203313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  <w:lang w:val="ru-RU"/>
              </w:rPr>
              <w:t>4</w:t>
            </w:r>
            <w:r w:rsidR="00597FD7" w:rsidRPr="003129BC">
              <w:rPr>
                <w:color w:val="365F91" w:themeColor="accent1" w:themeShade="BF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3129BC" w:rsidRDefault="003129BC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</w:rPr>
            </w:pPr>
            <w:r w:rsidRPr="003129BC">
              <w:rPr>
                <w:color w:val="365F91" w:themeColor="accent1" w:themeShade="BF"/>
                <w:lang w:val="ru-RU"/>
              </w:rPr>
              <w:t>Восприятие смысла музыки</w:t>
            </w:r>
            <w:r w:rsidR="00597FD7" w:rsidRPr="003129BC">
              <w:rPr>
                <w:color w:val="365F91" w:themeColor="accent1" w:themeShade="BF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3129BC" w:rsidRDefault="00597FD7" w:rsidP="000D54B9">
            <w:pPr>
              <w:spacing w:after="0"/>
              <w:ind w:left="709" w:hanging="647"/>
              <w:jc w:val="center"/>
              <w:rPr>
                <w:color w:val="365F91" w:themeColor="accent1" w:themeShade="BF"/>
              </w:rPr>
            </w:pPr>
            <w:r w:rsidRPr="003129BC">
              <w:rPr>
                <w:color w:val="365F91" w:themeColor="accent1" w:themeShade="BF"/>
              </w:rPr>
              <w:t xml:space="preserve">2/20 </w:t>
            </w:r>
          </w:p>
        </w:tc>
      </w:tr>
      <w:tr w:rsidR="00DD0410" w:rsidTr="005C6631">
        <w:trPr>
          <w:trHeight w:val="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203313" w:rsidRDefault="00203313" w:rsidP="000D54B9">
            <w:pPr>
              <w:spacing w:after="0"/>
              <w:ind w:left="709" w:hanging="647"/>
              <w:jc w:val="left"/>
              <w:rPr>
                <w:color w:val="365F91" w:themeColor="accent1" w:themeShade="BF"/>
                <w:lang w:val="ru-RU"/>
              </w:rPr>
            </w:pPr>
            <w:r>
              <w:rPr>
                <w:color w:val="365F91" w:themeColor="accent1" w:themeShade="BF"/>
                <w:lang w:val="ru-RU"/>
              </w:rPr>
              <w:t>5</w:t>
            </w:r>
            <w:r w:rsidR="00597FD7" w:rsidRPr="00203313">
              <w:rPr>
                <w:color w:val="365F91" w:themeColor="accent1" w:themeShade="BF"/>
                <w:lang w:val="ru-RU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203313" w:rsidRDefault="0081718C" w:rsidP="00203313">
            <w:pPr>
              <w:spacing w:after="0"/>
              <w:ind w:left="709" w:hanging="647"/>
              <w:jc w:val="left"/>
              <w:rPr>
                <w:color w:val="365F91" w:themeColor="accent1" w:themeShade="BF"/>
                <w:lang w:val="ru-RU"/>
              </w:rPr>
            </w:pPr>
            <w:r w:rsidRPr="00203313">
              <w:rPr>
                <w:color w:val="365F91" w:themeColor="accent1" w:themeShade="BF"/>
                <w:lang w:val="ru-RU"/>
              </w:rPr>
              <w:t xml:space="preserve">Предметная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203313" w:rsidRDefault="00597FD7" w:rsidP="000D54B9">
            <w:pPr>
              <w:spacing w:after="0"/>
              <w:ind w:left="709" w:hanging="647"/>
              <w:jc w:val="center"/>
              <w:rPr>
                <w:color w:val="365F91" w:themeColor="accent1" w:themeShade="BF"/>
                <w:lang w:val="ru-RU"/>
              </w:rPr>
            </w:pPr>
            <w:r w:rsidRPr="00203313">
              <w:rPr>
                <w:color w:val="365F91" w:themeColor="accent1" w:themeShade="BF"/>
                <w:lang w:val="ru-RU"/>
              </w:rPr>
              <w:t xml:space="preserve">1/10 </w:t>
            </w:r>
          </w:p>
        </w:tc>
      </w:tr>
      <w:tr w:rsidR="00DD0410" w:rsidTr="005C6631">
        <w:trPr>
          <w:trHeight w:val="4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left"/>
            </w:pPr>
            <w: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Default="00597FD7" w:rsidP="000D54B9">
            <w:pPr>
              <w:spacing w:after="0"/>
              <w:ind w:left="709" w:hanging="647"/>
              <w:jc w:val="left"/>
            </w:pPr>
            <w:proofErr w:type="spellStart"/>
            <w:r w:rsidRPr="005C6631">
              <w:rPr>
                <w:b/>
              </w:rPr>
              <w:t>Итого</w:t>
            </w:r>
            <w:proofErr w:type="spellEnd"/>
            <w:r w:rsidRPr="005C6631">
              <w:rPr>
                <w:b/>
              </w:rPr>
              <w:t xml:space="preserve">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62630" w:rsidRDefault="00597FD7" w:rsidP="00462630">
            <w:pPr>
              <w:spacing w:after="0"/>
              <w:ind w:left="709" w:hanging="647"/>
              <w:jc w:val="center"/>
              <w:rPr>
                <w:lang w:val="ru-RU"/>
              </w:rPr>
            </w:pPr>
            <w:r w:rsidRPr="005C6631">
              <w:rPr>
                <w:b/>
              </w:rPr>
              <w:t>10/</w:t>
            </w:r>
            <w:r w:rsidR="00462630">
              <w:rPr>
                <w:b/>
                <w:lang w:val="ru-RU"/>
              </w:rPr>
              <w:t>100</w:t>
            </w:r>
          </w:p>
        </w:tc>
      </w:tr>
    </w:tbl>
    <w:p w:rsidR="00DD0410" w:rsidRPr="00906096" w:rsidRDefault="00695D5F" w:rsidP="00906096">
      <w:pPr>
        <w:spacing w:after="36"/>
        <w:ind w:left="-426" w:firstLine="0"/>
        <w:jc w:val="left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</w:t>
      </w:r>
      <w:r w:rsidR="00906096" w:rsidRPr="00906096">
        <w:rPr>
          <w:color w:val="000000" w:themeColor="text1"/>
          <w:lang w:val="ru-RU"/>
        </w:rPr>
        <w:t xml:space="preserve">В рамках вариативной части/ формируемой части образовательной программы с детьми от 2 до 3 лет проводиться Кружок «Разноцветные ладошки» изобразительная деятельность (нетрадиционные методы рисования), </w:t>
      </w:r>
      <w:proofErr w:type="spellStart"/>
      <w:r w:rsidR="00906096" w:rsidRPr="00906096">
        <w:rPr>
          <w:color w:val="000000" w:themeColor="text1"/>
          <w:lang w:val="ru-RU"/>
        </w:rPr>
        <w:t>Мириленко</w:t>
      </w:r>
      <w:proofErr w:type="spellEnd"/>
      <w:r w:rsidR="00906096" w:rsidRPr="00906096">
        <w:rPr>
          <w:color w:val="000000" w:themeColor="text1"/>
          <w:lang w:val="ru-RU"/>
        </w:rPr>
        <w:t xml:space="preserve"> С.Н.  и занятия по</w:t>
      </w:r>
      <w:r w:rsidR="00906096" w:rsidRPr="00906096">
        <w:rPr>
          <w:rFonts w:ascii="Microsoft Sans Serif" w:eastAsia="+mn-ea" w:hAnsi="Microsoft Sans Serif" w:cs="+mn-cs"/>
          <w:color w:val="000000" w:themeColor="text1"/>
          <w:sz w:val="33"/>
          <w:szCs w:val="33"/>
          <w:lang w:val="ru-RU"/>
        </w:rPr>
        <w:t xml:space="preserve"> </w:t>
      </w:r>
      <w:r w:rsidR="00906096" w:rsidRPr="00906096">
        <w:rPr>
          <w:color w:val="000000" w:themeColor="text1"/>
          <w:lang w:val="ru-RU"/>
        </w:rPr>
        <w:t>развитию речи детей от 1 до 3 лет по средствам игровой технологии</w:t>
      </w:r>
      <w:r w:rsidR="00906096">
        <w:rPr>
          <w:color w:val="000000" w:themeColor="text1"/>
          <w:lang w:val="ru-RU"/>
        </w:rPr>
        <w:t xml:space="preserve"> (еженедельно по 10 минут)</w:t>
      </w:r>
    </w:p>
    <w:p w:rsidR="00DD0410" w:rsidRDefault="00DD0410" w:rsidP="000D54B9">
      <w:pPr>
        <w:spacing w:after="37"/>
        <w:ind w:left="709" w:hanging="647"/>
        <w:jc w:val="left"/>
        <w:rPr>
          <w:lang w:val="ru-RU"/>
        </w:rPr>
      </w:pPr>
    </w:p>
    <w:p w:rsidR="00420112" w:rsidRPr="00906096" w:rsidRDefault="00420112" w:rsidP="000D54B9">
      <w:pPr>
        <w:spacing w:after="37"/>
        <w:ind w:left="709" w:hanging="647"/>
        <w:jc w:val="left"/>
        <w:rPr>
          <w:lang w:val="ru-RU"/>
        </w:rPr>
      </w:pPr>
    </w:p>
    <w:p w:rsidR="00DD0410" w:rsidRPr="008460CA" w:rsidRDefault="00597FD7" w:rsidP="00462630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>План организованной образовательной деятельности с детьми</w:t>
      </w:r>
    </w:p>
    <w:p w:rsidR="00DD0410" w:rsidRPr="008460CA" w:rsidRDefault="00597FD7" w:rsidP="000D54B9">
      <w:pPr>
        <w:spacing w:after="0"/>
        <w:ind w:left="709" w:hanging="647"/>
        <w:jc w:val="left"/>
        <w:rPr>
          <w:lang w:val="ru-RU"/>
        </w:rPr>
      </w:pPr>
      <w:r w:rsidRPr="008460CA">
        <w:rPr>
          <w:color w:val="FF0000"/>
          <w:lang w:val="ru-RU"/>
        </w:rPr>
        <w:t xml:space="preserve"> </w:t>
      </w:r>
    </w:p>
    <w:tbl>
      <w:tblPr>
        <w:tblW w:w="9073" w:type="dxa"/>
        <w:tblInd w:w="-603" w:type="dxa"/>
        <w:tblLayout w:type="fixed"/>
        <w:tblCellMar>
          <w:top w:w="11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31"/>
        <w:gridCol w:w="2791"/>
        <w:gridCol w:w="155"/>
        <w:gridCol w:w="1534"/>
        <w:gridCol w:w="11"/>
        <w:gridCol w:w="11"/>
        <w:gridCol w:w="1540"/>
        <w:gridCol w:w="448"/>
        <w:gridCol w:w="2552"/>
      </w:tblGrid>
      <w:tr w:rsidR="00365AFD" w:rsidRPr="00DC563C" w:rsidTr="00365AFD">
        <w:trPr>
          <w:trHeight w:val="653"/>
        </w:trPr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177" w:firstLine="0"/>
              <w:jc w:val="center"/>
            </w:pPr>
            <w:proofErr w:type="spellStart"/>
            <w:r w:rsidRPr="005C6631">
              <w:rPr>
                <w:b/>
              </w:rPr>
              <w:t>Виды</w:t>
            </w:r>
            <w:proofErr w:type="spellEnd"/>
            <w:r w:rsidRPr="005C6631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 xml:space="preserve">детской </w:t>
            </w:r>
            <w:r>
              <w:rPr>
                <w:b/>
                <w:lang w:val="ru-RU"/>
              </w:rPr>
              <w:lastRenderedPageBreak/>
              <w:t>деятельности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Default="00365AFD" w:rsidP="00D5787F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lang w:val="ru-RU"/>
              </w:rPr>
            </w:pPr>
            <w:r w:rsidRPr="008460CA">
              <w:rPr>
                <w:b/>
                <w:lang w:val="ru-RU"/>
              </w:rPr>
              <w:lastRenderedPageBreak/>
              <w:t xml:space="preserve">Количество </w:t>
            </w:r>
            <w:r w:rsidRPr="008460CA">
              <w:rPr>
                <w:b/>
                <w:lang w:val="ru-RU"/>
              </w:rPr>
              <w:tab/>
              <w:t xml:space="preserve">часов </w:t>
            </w:r>
            <w:r w:rsidRPr="008460CA">
              <w:rPr>
                <w:b/>
                <w:lang w:val="ru-RU"/>
              </w:rPr>
              <w:tab/>
              <w:t xml:space="preserve">в </w:t>
            </w:r>
            <w:r w:rsidRPr="008460CA">
              <w:rPr>
                <w:b/>
                <w:lang w:val="ru-RU"/>
              </w:rPr>
              <w:tab/>
              <w:t>неделю</w:t>
            </w:r>
          </w:p>
          <w:p w:rsidR="00365AFD" w:rsidRPr="00D5787F" w:rsidRDefault="00365AFD" w:rsidP="00D5787F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lang w:val="ru-RU"/>
              </w:rPr>
            </w:pPr>
            <w:r w:rsidRPr="008460CA">
              <w:rPr>
                <w:b/>
                <w:lang w:val="ru-RU"/>
              </w:rPr>
              <w:lastRenderedPageBreak/>
              <w:t xml:space="preserve">(минуты/количество </w:t>
            </w:r>
            <w:r w:rsidRPr="00016AC0">
              <w:rPr>
                <w:b/>
                <w:lang w:val="ru-RU"/>
              </w:rPr>
              <w:t>периодов)</w:t>
            </w:r>
          </w:p>
        </w:tc>
      </w:tr>
      <w:tr w:rsidR="00365AFD" w:rsidTr="00365AFD">
        <w:trPr>
          <w:trHeight w:val="653"/>
        </w:trPr>
        <w:tc>
          <w:tcPr>
            <w:tcW w:w="29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016AC0" w:rsidRDefault="00365AFD" w:rsidP="000D54B9">
            <w:pPr>
              <w:spacing w:after="160"/>
              <w:ind w:left="709" w:hanging="647"/>
              <w:jc w:val="left"/>
              <w:rPr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150E98" w:rsidRDefault="00365AFD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  <w:r>
              <w:rPr>
                <w:lang w:val="ru-RU"/>
              </w:rPr>
              <w:t>с 3-4 лет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150E98" w:rsidRDefault="00365AFD" w:rsidP="000D54B9">
            <w:pPr>
              <w:spacing w:after="0"/>
              <w:ind w:left="709" w:hanging="647"/>
              <w:rPr>
                <w:lang w:val="ru-RU"/>
              </w:rPr>
            </w:pPr>
            <w:r>
              <w:rPr>
                <w:lang w:val="ru-RU"/>
              </w:rPr>
              <w:t>4-5 лет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150E98" w:rsidRDefault="00365AFD" w:rsidP="000D54B9">
            <w:pPr>
              <w:spacing w:after="0"/>
              <w:ind w:left="709" w:hanging="647"/>
              <w:jc w:val="left"/>
              <w:rPr>
                <w:lang w:val="ru-RU"/>
              </w:rPr>
            </w:pPr>
            <w:r>
              <w:rPr>
                <w:lang w:val="ru-RU"/>
              </w:rPr>
              <w:t>5-6 лет</w:t>
            </w:r>
          </w:p>
        </w:tc>
      </w:tr>
      <w:tr w:rsidR="00365AFD" w:rsidRPr="00DC563C" w:rsidTr="00365AFD">
        <w:trPr>
          <w:trHeight w:val="331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112" w:rsidRDefault="00365AFD" w:rsidP="000D54B9">
            <w:pPr>
              <w:spacing w:after="0"/>
              <w:ind w:left="709" w:hanging="647"/>
              <w:jc w:val="center"/>
              <w:rPr>
                <w:b/>
                <w:lang w:val="ru-RU"/>
              </w:rPr>
            </w:pPr>
            <w:r w:rsidRPr="00C84FBD">
              <w:rPr>
                <w:b/>
                <w:lang w:val="ru-RU"/>
              </w:rPr>
              <w:t>Об</w:t>
            </w:r>
          </w:p>
          <w:p w:rsidR="00365AFD" w:rsidRPr="00C84FBD" w:rsidRDefault="00365AFD" w:rsidP="000D54B9">
            <w:pPr>
              <w:spacing w:after="0"/>
              <w:ind w:left="709" w:hanging="647"/>
              <w:jc w:val="center"/>
              <w:rPr>
                <w:lang w:val="ru-RU"/>
              </w:rPr>
            </w:pPr>
            <w:proofErr w:type="spellStart"/>
            <w:r w:rsidRPr="00C84FBD">
              <w:rPr>
                <w:b/>
                <w:lang w:val="ru-RU"/>
              </w:rPr>
              <w:t>язательная</w:t>
            </w:r>
            <w:proofErr w:type="spellEnd"/>
            <w:r w:rsidRPr="00C84FBD">
              <w:rPr>
                <w:b/>
                <w:lang w:val="ru-RU"/>
              </w:rPr>
              <w:t xml:space="preserve"> часть образовательной программы </w:t>
            </w:r>
          </w:p>
        </w:tc>
      </w:tr>
      <w:tr w:rsidR="00365AFD" w:rsidRPr="00D5787F" w:rsidTr="00695D5F">
        <w:trPr>
          <w:trHeight w:val="1556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ind w:left="182" w:right="168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Речевая деятельность</w:t>
            </w:r>
          </w:p>
          <w:p w:rsidR="00365AFD" w:rsidRPr="00D5787F" w:rsidRDefault="00365AFD" w:rsidP="00D5787F">
            <w:pPr>
              <w:pStyle w:val="TableParagraph"/>
              <w:ind w:left="182" w:right="168" w:firstLine="5"/>
              <w:rPr>
                <w:sz w:val="24"/>
              </w:rPr>
            </w:pPr>
            <w:r w:rsidRPr="00B545BB">
              <w:rPr>
                <w:sz w:val="24"/>
              </w:rPr>
              <w:t>(восприятие</w:t>
            </w:r>
            <w:r w:rsidRPr="00B545BB">
              <w:rPr>
                <w:spacing w:val="1"/>
                <w:sz w:val="24"/>
              </w:rPr>
              <w:t xml:space="preserve"> </w:t>
            </w:r>
            <w:r w:rsidRPr="00B545BB">
              <w:rPr>
                <w:sz w:val="24"/>
              </w:rPr>
              <w:t>художественной</w:t>
            </w:r>
            <w:r w:rsidRPr="00B545BB">
              <w:rPr>
                <w:spacing w:val="-57"/>
                <w:sz w:val="24"/>
              </w:rPr>
              <w:t xml:space="preserve"> </w:t>
            </w:r>
            <w:r w:rsidRPr="00B545BB">
              <w:rPr>
                <w:sz w:val="24"/>
              </w:rPr>
              <w:t>литературы и</w:t>
            </w:r>
            <w:r w:rsidRPr="00B545BB">
              <w:rPr>
                <w:spacing w:val="1"/>
                <w:sz w:val="24"/>
              </w:rPr>
              <w:t xml:space="preserve"> </w:t>
            </w:r>
            <w:r w:rsidRPr="00B545BB">
              <w:rPr>
                <w:sz w:val="24"/>
              </w:rPr>
              <w:t>фольклора)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1/15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A112D4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A112D4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RPr="00D5787F" w:rsidTr="00695D5F">
        <w:trPr>
          <w:trHeight w:val="1522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150E98">
            <w:pPr>
              <w:pStyle w:val="TableParagraph"/>
              <w:ind w:left="182" w:right="168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Речевая деятельность</w:t>
            </w:r>
          </w:p>
          <w:p w:rsidR="00365AFD" w:rsidRDefault="00365AFD" w:rsidP="00150E98">
            <w:pPr>
              <w:pStyle w:val="TableParagraph"/>
              <w:ind w:left="182" w:right="168" w:firstLine="5"/>
              <w:rPr>
                <w:b/>
                <w:sz w:val="24"/>
              </w:rPr>
            </w:pPr>
            <w:r w:rsidRPr="00B545BB">
              <w:rPr>
                <w:sz w:val="24"/>
              </w:rPr>
              <w:t>(</w:t>
            </w:r>
            <w:r>
              <w:rPr>
                <w:sz w:val="24"/>
              </w:rPr>
              <w:t>развитие звуковой и интонационной культуры, предпосылки обучению грамоте</w:t>
            </w:r>
            <w:r w:rsidRPr="00B545BB">
              <w:rPr>
                <w:sz w:val="24"/>
              </w:rPr>
              <w:t>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RPr="00D5787F" w:rsidTr="00695D5F">
        <w:trPr>
          <w:trHeight w:val="17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ind w:left="208" w:right="198" w:hanging="2"/>
              <w:rPr>
                <w:b/>
                <w:sz w:val="24"/>
              </w:rPr>
            </w:pPr>
          </w:p>
          <w:p w:rsidR="00365AFD" w:rsidRDefault="00365AFD" w:rsidP="00D5787F">
            <w:pPr>
              <w:pStyle w:val="TableParagraph"/>
              <w:ind w:left="208" w:right="198" w:hanging="2"/>
              <w:rPr>
                <w:sz w:val="24"/>
              </w:rPr>
            </w:pPr>
            <w:r>
              <w:rPr>
                <w:b/>
                <w:sz w:val="24"/>
              </w:rPr>
              <w:t>Познавательная деятельность</w:t>
            </w:r>
            <w:r w:rsidRPr="00B545BB">
              <w:rPr>
                <w:sz w:val="24"/>
              </w:rPr>
              <w:t xml:space="preserve"> (</w:t>
            </w:r>
            <w:r>
              <w:rPr>
                <w:sz w:val="24"/>
              </w:rPr>
              <w:t>ознакомление с миром природы и социальным миром</w:t>
            </w:r>
            <w:r w:rsidRPr="00B545BB">
              <w:rPr>
                <w:sz w:val="24"/>
              </w:rPr>
              <w:t>)</w:t>
            </w:r>
          </w:p>
          <w:p w:rsidR="00365AFD" w:rsidRPr="008460CA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1/15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RPr="00D5787F" w:rsidTr="00365AFD">
        <w:tblPrEx>
          <w:tblCellMar>
            <w:left w:w="82" w:type="dxa"/>
            <w:right w:w="17" w:type="dxa"/>
          </w:tblCellMar>
        </w:tblPrEx>
        <w:trPr>
          <w:trHeight w:val="973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spacing w:line="270" w:lineRule="exact"/>
              <w:ind w:left="66" w:right="49"/>
              <w:rPr>
                <w:b/>
                <w:sz w:val="24"/>
              </w:rPr>
            </w:pPr>
            <w:r w:rsidRPr="001A6EF1">
              <w:rPr>
                <w:b/>
                <w:sz w:val="24"/>
              </w:rPr>
              <w:t>Изобразительная</w:t>
            </w:r>
            <w:r>
              <w:rPr>
                <w:b/>
                <w:sz w:val="24"/>
              </w:rPr>
              <w:t xml:space="preserve">  деятельность</w:t>
            </w:r>
          </w:p>
          <w:p w:rsidR="00365AFD" w:rsidRDefault="00365AFD" w:rsidP="00D5787F">
            <w:pPr>
              <w:pStyle w:val="TableParagraph"/>
              <w:ind w:left="49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B545BB">
              <w:rPr>
                <w:sz w:val="24"/>
              </w:rPr>
              <w:t>(</w:t>
            </w:r>
            <w:r>
              <w:rPr>
                <w:sz w:val="24"/>
              </w:rPr>
              <w:t>конструирование</w:t>
            </w:r>
            <w:r w:rsidRPr="00B545BB">
              <w:rPr>
                <w:sz w:val="24"/>
              </w:rPr>
              <w:t>)</w:t>
            </w:r>
          </w:p>
          <w:p w:rsidR="00365AFD" w:rsidRPr="008460CA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RPr="00D5787F" w:rsidTr="00365AFD">
        <w:tblPrEx>
          <w:tblCellMar>
            <w:left w:w="82" w:type="dxa"/>
            <w:right w:w="17" w:type="dxa"/>
          </w:tblCellMar>
        </w:tblPrEx>
        <w:trPr>
          <w:trHeight w:val="974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150E98">
            <w:pPr>
              <w:pStyle w:val="TableParagraph"/>
              <w:spacing w:line="270" w:lineRule="exact"/>
              <w:ind w:left="66" w:right="49"/>
              <w:rPr>
                <w:b/>
                <w:sz w:val="24"/>
              </w:rPr>
            </w:pPr>
            <w:r w:rsidRPr="001A6EF1">
              <w:rPr>
                <w:b/>
                <w:sz w:val="24"/>
              </w:rPr>
              <w:t>Изобразительная</w:t>
            </w:r>
            <w:r>
              <w:rPr>
                <w:b/>
                <w:sz w:val="24"/>
              </w:rPr>
              <w:t xml:space="preserve">  деятельность</w:t>
            </w:r>
          </w:p>
          <w:p w:rsidR="00365AFD" w:rsidRPr="00D5787F" w:rsidRDefault="00365AFD" w:rsidP="00150E98">
            <w:pPr>
              <w:pStyle w:val="TableParagraph"/>
              <w:ind w:left="182" w:right="168" w:firstLine="5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B545BB">
              <w:rPr>
                <w:sz w:val="24"/>
              </w:rPr>
              <w:t>(рисование)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RPr="00D5787F" w:rsidTr="00365AFD">
        <w:tblPrEx>
          <w:tblCellMar>
            <w:left w:w="82" w:type="dxa"/>
            <w:right w:w="17" w:type="dxa"/>
          </w:tblCellMar>
        </w:tblPrEx>
        <w:trPr>
          <w:trHeight w:val="975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spacing w:line="270" w:lineRule="exact"/>
              <w:ind w:left="66" w:right="49"/>
              <w:rPr>
                <w:b/>
                <w:sz w:val="24"/>
              </w:rPr>
            </w:pPr>
            <w:r w:rsidRPr="001A6EF1">
              <w:rPr>
                <w:b/>
                <w:sz w:val="24"/>
              </w:rPr>
              <w:t>Изобразительная</w:t>
            </w:r>
            <w:r>
              <w:rPr>
                <w:b/>
                <w:sz w:val="24"/>
              </w:rPr>
              <w:t xml:space="preserve">  деятельность</w:t>
            </w:r>
          </w:p>
          <w:p w:rsidR="00365AFD" w:rsidRPr="00D5787F" w:rsidRDefault="00365AFD" w:rsidP="00D5787F">
            <w:pPr>
              <w:pStyle w:val="TableParagraph"/>
              <w:ind w:left="49" w:right="32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B545BB">
              <w:rPr>
                <w:sz w:val="24"/>
              </w:rPr>
              <w:t xml:space="preserve">(лепка, </w:t>
            </w:r>
            <w:r>
              <w:rPr>
                <w:sz w:val="24"/>
              </w:rPr>
              <w:t>аппликация</w:t>
            </w:r>
            <w:r w:rsidRPr="00B545BB">
              <w:rPr>
                <w:sz w:val="24"/>
              </w:rPr>
              <w:t xml:space="preserve"> – чередуются)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RPr="00D5787F" w:rsidTr="00365AFD">
        <w:tblPrEx>
          <w:tblCellMar>
            <w:left w:w="82" w:type="dxa"/>
            <w:right w:w="17" w:type="dxa"/>
          </w:tblCellMar>
        </w:tblPrEx>
        <w:trPr>
          <w:trHeight w:val="1728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Познавательная деятельность</w:t>
            </w:r>
            <w:r w:rsidRPr="00B545BB">
              <w:rPr>
                <w:sz w:val="24"/>
              </w:rPr>
              <w:t xml:space="preserve"> (</w:t>
            </w:r>
            <w:r>
              <w:rPr>
                <w:sz w:val="24"/>
              </w:rPr>
              <w:t>формирование элементарных математических представлений</w:t>
            </w:r>
            <w:r w:rsidRPr="00B545BB">
              <w:rPr>
                <w:sz w:val="24"/>
              </w:rPr>
              <w:t>)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D5787F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1/25</w:t>
            </w:r>
          </w:p>
        </w:tc>
      </w:tr>
      <w:tr w:rsidR="00365AFD" w:rsidTr="00365AFD">
        <w:tblPrEx>
          <w:tblCellMar>
            <w:left w:w="82" w:type="dxa"/>
            <w:right w:w="17" w:type="dxa"/>
          </w:tblCellMar>
        </w:tblPrEx>
        <w:trPr>
          <w:trHeight w:val="905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spacing w:line="270" w:lineRule="exact"/>
              <w:ind w:left="6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 деятельность</w:t>
            </w:r>
          </w:p>
          <w:p w:rsidR="00365AFD" w:rsidRDefault="00365AFD" w:rsidP="00D5787F">
            <w:pPr>
              <w:spacing w:after="0"/>
              <w:ind w:left="709" w:hanging="647"/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2/15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2/20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2/25</w:t>
            </w:r>
          </w:p>
        </w:tc>
      </w:tr>
      <w:tr w:rsidR="00365AFD" w:rsidTr="00365AFD">
        <w:tblPrEx>
          <w:tblCellMar>
            <w:left w:w="82" w:type="dxa"/>
            <w:right w:w="17" w:type="dxa"/>
          </w:tblCellMar>
        </w:tblPrEx>
        <w:trPr>
          <w:trHeight w:val="979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spacing w:line="270" w:lineRule="exact"/>
              <w:ind w:left="53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Двигательная деятельность </w:t>
            </w:r>
          </w:p>
          <w:p w:rsidR="00365AFD" w:rsidRDefault="00365AFD" w:rsidP="00D5787F">
            <w:pPr>
              <w:spacing w:after="0"/>
              <w:ind w:left="709" w:hanging="647"/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3/15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3/20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3/25</w:t>
            </w:r>
          </w:p>
        </w:tc>
      </w:tr>
      <w:tr w:rsidR="00365AFD" w:rsidTr="00365AFD">
        <w:tblPrEx>
          <w:tblCellMar>
            <w:left w:w="82" w:type="dxa"/>
            <w:right w:w="17" w:type="dxa"/>
          </w:tblCellMar>
        </w:tblPrEx>
        <w:trPr>
          <w:trHeight w:val="979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pStyle w:val="TableParagraph"/>
              <w:spacing w:line="270" w:lineRule="exact"/>
              <w:ind w:left="53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 деятельность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2/15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8E2A46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2/20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C84FB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lang w:val="ru-RU"/>
              </w:rPr>
              <w:t>2/2</w:t>
            </w:r>
            <w:r w:rsidR="00365AFD">
              <w:rPr>
                <w:lang w:val="ru-RU"/>
              </w:rPr>
              <w:t>5</w:t>
            </w:r>
          </w:p>
        </w:tc>
      </w:tr>
      <w:tr w:rsidR="00365AFD" w:rsidTr="00365AFD">
        <w:tblPrEx>
          <w:tblCellMar>
            <w:left w:w="82" w:type="dxa"/>
            <w:right w:w="17" w:type="dxa"/>
          </w:tblCellMar>
        </w:tblPrEx>
        <w:trPr>
          <w:trHeight w:val="975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7937D1">
            <w:pPr>
              <w:tabs>
                <w:tab w:val="center" w:pos="410"/>
                <w:tab w:val="center" w:pos="2754"/>
              </w:tabs>
              <w:spacing w:after="34"/>
              <w:ind w:left="1876" w:hanging="1876"/>
              <w:jc w:val="center"/>
              <w:rPr>
                <w:b/>
                <w:lang w:val="ru-RU"/>
              </w:rPr>
            </w:pPr>
            <w:proofErr w:type="spellStart"/>
            <w:r w:rsidRPr="005C6631">
              <w:rPr>
                <w:b/>
              </w:rPr>
              <w:lastRenderedPageBreak/>
              <w:t>Итого</w:t>
            </w:r>
            <w:proofErr w:type="spellEnd"/>
          </w:p>
          <w:p w:rsidR="00365AFD" w:rsidRDefault="00365AFD" w:rsidP="007937D1">
            <w:pPr>
              <w:tabs>
                <w:tab w:val="center" w:pos="410"/>
                <w:tab w:val="center" w:pos="2754"/>
              </w:tabs>
              <w:spacing w:after="34"/>
              <w:ind w:left="1876" w:hanging="1876"/>
              <w:jc w:val="center"/>
            </w:pPr>
            <w:r w:rsidRPr="005C6631">
              <w:rPr>
                <w:b/>
              </w:rPr>
              <w:t xml:space="preserve"> </w:t>
            </w:r>
            <w:r w:rsidRPr="005C6631">
              <w:rPr>
                <w:b/>
              </w:rPr>
              <w:tab/>
            </w:r>
            <w:r>
              <w:t>в</w:t>
            </w:r>
          </w:p>
          <w:p w:rsidR="00365AFD" w:rsidRDefault="00365AFD" w:rsidP="007937D1">
            <w:pPr>
              <w:tabs>
                <w:tab w:val="center" w:pos="2754"/>
              </w:tabs>
              <w:spacing w:after="0"/>
              <w:ind w:left="1876" w:hanging="1876"/>
              <w:jc w:val="center"/>
            </w:pPr>
            <w:proofErr w:type="spellStart"/>
            <w:r>
              <w:t>обязательной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77474E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  <w:p w:rsidR="00365AFD" w:rsidRDefault="00365AFD" w:rsidP="008E2A46">
            <w:pPr>
              <w:spacing w:after="0"/>
              <w:ind w:left="709" w:hanging="647"/>
              <w:jc w:val="center"/>
            </w:pPr>
            <w:r w:rsidRPr="005C6631">
              <w:rPr>
                <w:b/>
              </w:rPr>
              <w:t>(1</w:t>
            </w:r>
            <w:r>
              <w:rPr>
                <w:b/>
                <w:lang w:val="ru-RU"/>
              </w:rPr>
              <w:t xml:space="preserve">95 </w:t>
            </w:r>
            <w:proofErr w:type="spellStart"/>
            <w:r w:rsidRPr="005C6631">
              <w:rPr>
                <w:b/>
              </w:rPr>
              <w:t>мин</w:t>
            </w:r>
            <w:proofErr w:type="spellEnd"/>
            <w:r w:rsidRPr="005C6631">
              <w:rPr>
                <w:b/>
              </w:rPr>
              <w:t>)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77474E" w:rsidRDefault="00365AFD" w:rsidP="00D5787F">
            <w:pPr>
              <w:spacing w:after="29"/>
              <w:ind w:left="709" w:hanging="64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  <w:p w:rsidR="00365AFD" w:rsidRDefault="00365AFD" w:rsidP="008E2A46">
            <w:pPr>
              <w:spacing w:after="0"/>
              <w:ind w:left="709" w:hanging="647"/>
              <w:jc w:val="center"/>
            </w:pPr>
            <w:r w:rsidRPr="005C6631">
              <w:rPr>
                <w:b/>
              </w:rPr>
              <w:t>(2</w:t>
            </w:r>
            <w:r>
              <w:rPr>
                <w:b/>
                <w:lang w:val="ru-RU"/>
              </w:rPr>
              <w:t>60</w:t>
            </w:r>
            <w:r w:rsidRPr="005C6631">
              <w:rPr>
                <w:b/>
              </w:rPr>
              <w:t xml:space="preserve"> </w:t>
            </w:r>
            <w:proofErr w:type="spellStart"/>
            <w:r w:rsidRPr="005C6631">
              <w:rPr>
                <w:b/>
              </w:rPr>
              <w:t>мин</w:t>
            </w:r>
            <w:proofErr w:type="spellEnd"/>
            <w:r w:rsidRPr="005C6631">
              <w:rPr>
                <w:b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77474E" w:rsidRDefault="00365AFD" w:rsidP="00D5787F">
            <w:pPr>
              <w:spacing w:after="0"/>
              <w:ind w:left="709" w:hanging="647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  <w:p w:rsidR="00365AFD" w:rsidRPr="007937D1" w:rsidRDefault="00365AFD" w:rsidP="008E2A46">
            <w:pPr>
              <w:spacing w:after="0"/>
              <w:ind w:left="-75" w:firstLine="142"/>
              <w:jc w:val="center"/>
              <w:rPr>
                <w:lang w:val="ru-RU"/>
              </w:rPr>
            </w:pPr>
            <w:r w:rsidRPr="005C6631">
              <w:rPr>
                <w:b/>
              </w:rPr>
              <w:t>(</w:t>
            </w:r>
            <w:r>
              <w:rPr>
                <w:b/>
                <w:lang w:val="ru-RU"/>
              </w:rPr>
              <w:t xml:space="preserve">350 </w:t>
            </w:r>
            <w:proofErr w:type="spellStart"/>
            <w:r w:rsidRPr="005C6631">
              <w:rPr>
                <w:b/>
              </w:rPr>
              <w:t>мин</w:t>
            </w:r>
            <w:proofErr w:type="spellEnd"/>
            <w:r>
              <w:rPr>
                <w:b/>
                <w:lang w:val="ru-RU"/>
              </w:rPr>
              <w:t>)</w:t>
            </w:r>
          </w:p>
        </w:tc>
      </w:tr>
      <w:tr w:rsidR="00365AFD" w:rsidRPr="00DC563C" w:rsidTr="00365AFD">
        <w:tblPrEx>
          <w:tblCellMar>
            <w:left w:w="82" w:type="dxa"/>
            <w:right w:w="17" w:type="dxa"/>
          </w:tblCellMar>
        </w:tblPrEx>
        <w:trPr>
          <w:trHeight w:val="975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D5787F">
            <w:pPr>
              <w:spacing w:after="0"/>
              <w:ind w:left="709" w:hanging="647"/>
              <w:jc w:val="center"/>
              <w:rPr>
                <w:b/>
                <w:lang w:val="ru-RU"/>
              </w:rPr>
            </w:pPr>
            <w:r w:rsidRPr="009F3B35">
              <w:rPr>
                <w:b/>
                <w:lang w:val="ru-RU"/>
              </w:rPr>
              <w:t>Часть, формируемая участниками отношений</w:t>
            </w:r>
            <w:r>
              <w:rPr>
                <w:b/>
                <w:lang w:val="ru-RU"/>
              </w:rPr>
              <w:t xml:space="preserve"> (кружки/технологии)</w:t>
            </w:r>
          </w:p>
        </w:tc>
      </w:tr>
      <w:tr w:rsidR="00365AFD" w:rsidRPr="00DC563C" w:rsidTr="00365AFD">
        <w:tblPrEx>
          <w:tblCellMar>
            <w:left w:w="82" w:type="dxa"/>
            <w:right w:w="17" w:type="dxa"/>
          </w:tblCellMar>
        </w:tblPrEx>
        <w:trPr>
          <w:trHeight w:val="2910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8460CA" w:rsidRDefault="00365AFD" w:rsidP="008E2A46">
            <w:p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Кружки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Pr="00906096" w:rsidRDefault="00365AFD" w:rsidP="00906096">
            <w:pPr>
              <w:spacing w:after="0"/>
              <w:ind w:left="70" w:hanging="70"/>
              <w:jc w:val="center"/>
              <w:rPr>
                <w:sz w:val="18"/>
                <w:szCs w:val="18"/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>Кружок  «Волшебные узоры» изобразительная деятельность (нетрадиционные методы рисования), Герасимова А.В. для детей от 2 лет до 4 лет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Pr="008460CA" w:rsidRDefault="00365AFD" w:rsidP="00906096">
            <w:pPr>
              <w:spacing w:after="0"/>
              <w:ind w:left="0" w:firstLine="0"/>
              <w:jc w:val="center"/>
              <w:rPr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>Кружок «Юный финансист»  социально – коммуникативное развитие (финансовое просвещение), Медведева О.В. для детей от 4 лет до 7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>Кружок «</w:t>
            </w:r>
            <w:proofErr w:type="spellStart"/>
            <w:r w:rsidRPr="00906096">
              <w:rPr>
                <w:sz w:val="18"/>
                <w:szCs w:val="18"/>
                <w:lang w:val="ru-RU"/>
              </w:rPr>
              <w:t>Читарики</w:t>
            </w:r>
            <w:proofErr w:type="spellEnd"/>
            <w:r w:rsidRPr="00906096">
              <w:rPr>
                <w:sz w:val="18"/>
                <w:szCs w:val="18"/>
                <w:lang w:val="ru-RU"/>
              </w:rPr>
              <w:t>» предпосылки обучения грамоте (речевое развитие), Иванова О.И. для детей от 4 до 7 лет</w:t>
            </w:r>
          </w:p>
          <w:p w:rsidR="00365AFD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:rsidR="00365AFD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:rsidR="00365AFD" w:rsidRPr="00906096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 xml:space="preserve">Кружок «Сказки квадратика» конструктивно-модельная деятельность  (оригами), </w:t>
            </w:r>
            <w:proofErr w:type="spellStart"/>
            <w:r w:rsidRPr="00906096">
              <w:rPr>
                <w:sz w:val="18"/>
                <w:szCs w:val="18"/>
                <w:lang w:val="ru-RU"/>
              </w:rPr>
              <w:t>Лозманова</w:t>
            </w:r>
            <w:proofErr w:type="spellEnd"/>
            <w:r w:rsidRPr="00906096">
              <w:rPr>
                <w:sz w:val="18"/>
                <w:szCs w:val="18"/>
                <w:lang w:val="ru-RU"/>
              </w:rPr>
              <w:t xml:space="preserve"> Е.А. для детей от 5 лет до 7 лет</w:t>
            </w:r>
          </w:p>
        </w:tc>
      </w:tr>
      <w:tr w:rsidR="00365AFD" w:rsidRPr="00DC563C" w:rsidTr="00365AFD">
        <w:tblPrEx>
          <w:tblCellMar>
            <w:left w:w="82" w:type="dxa"/>
            <w:right w:w="17" w:type="dxa"/>
          </w:tblCellMar>
        </w:tblPrEx>
        <w:trPr>
          <w:trHeight w:val="2972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Pr="008E2A46" w:rsidRDefault="00365AFD" w:rsidP="008E2A46">
            <w:p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Технологии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Pr="00906096" w:rsidRDefault="00365AFD" w:rsidP="00906096">
            <w:pPr>
              <w:spacing w:after="0"/>
              <w:ind w:left="70" w:hanging="70"/>
              <w:jc w:val="center"/>
              <w:rPr>
                <w:sz w:val="18"/>
                <w:szCs w:val="18"/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Default="00365AFD" w:rsidP="00906096">
            <w:pPr>
              <w:spacing w:after="0"/>
              <w:ind w:left="91" w:firstLine="0"/>
              <w:jc w:val="center"/>
              <w:rPr>
                <w:sz w:val="18"/>
                <w:szCs w:val="18"/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  <w:p w:rsidR="00365AFD" w:rsidRDefault="00365AFD" w:rsidP="00906096">
            <w:pPr>
              <w:spacing w:after="0"/>
              <w:ind w:left="91" w:firstLine="0"/>
              <w:jc w:val="center"/>
              <w:rPr>
                <w:sz w:val="18"/>
                <w:szCs w:val="18"/>
                <w:lang w:val="ru-RU"/>
              </w:rPr>
            </w:pPr>
          </w:p>
          <w:p w:rsidR="00365AFD" w:rsidRDefault="00365AFD" w:rsidP="00906096">
            <w:pPr>
              <w:spacing w:after="0"/>
              <w:ind w:left="91" w:firstLine="0"/>
              <w:jc w:val="center"/>
              <w:rPr>
                <w:sz w:val="18"/>
                <w:szCs w:val="18"/>
                <w:lang w:val="ru-RU"/>
              </w:rPr>
            </w:pPr>
          </w:p>
          <w:p w:rsidR="00365AFD" w:rsidRPr="008460CA" w:rsidRDefault="00365AFD" w:rsidP="00906096">
            <w:pPr>
              <w:spacing w:after="0"/>
              <w:ind w:left="91" w:firstLine="0"/>
              <w:jc w:val="center"/>
              <w:rPr>
                <w:lang w:val="ru-RU"/>
              </w:rPr>
            </w:pPr>
            <w:r w:rsidRPr="00E86C3A">
              <w:rPr>
                <w:sz w:val="18"/>
                <w:szCs w:val="18"/>
                <w:lang w:val="ru-RU"/>
              </w:rPr>
              <w:t>Личностно-ориентированная технология для детей дошкольного возраста с применением форм развивающего обучения  на основе дизайн –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  <w:r w:rsidRPr="00906096">
              <w:rPr>
                <w:sz w:val="18"/>
                <w:szCs w:val="18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  <w:p w:rsidR="00365AFD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:rsidR="00365AFD" w:rsidRDefault="00365AFD" w:rsidP="00906096">
            <w:pPr>
              <w:spacing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:rsidR="00365AFD" w:rsidRPr="008460CA" w:rsidRDefault="00365AFD" w:rsidP="00906096">
            <w:pPr>
              <w:spacing w:after="0"/>
              <w:ind w:left="0" w:firstLine="0"/>
              <w:jc w:val="center"/>
              <w:rPr>
                <w:lang w:val="ru-RU"/>
              </w:rPr>
            </w:pPr>
            <w:r w:rsidRPr="00E86C3A">
              <w:rPr>
                <w:sz w:val="18"/>
                <w:szCs w:val="18"/>
                <w:lang w:val="ru-RU"/>
              </w:rPr>
              <w:t>Личностно-ориентированная технология для детей дошкольного возраста с применением форм развивающего обучения  на основе дизайн – деятельности</w:t>
            </w:r>
          </w:p>
        </w:tc>
      </w:tr>
      <w:tr w:rsidR="00365AFD" w:rsidTr="00365AFD">
        <w:tblPrEx>
          <w:tblCellMar>
            <w:right w:w="0" w:type="dxa"/>
          </w:tblCellMar>
        </w:tblPrEx>
        <w:trPr>
          <w:gridBefore w:val="1"/>
          <w:wBefore w:w="31" w:type="dxa"/>
          <w:trHeight w:val="653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0D54B9">
            <w:pPr>
              <w:spacing w:after="0"/>
              <w:ind w:left="709" w:hanging="647"/>
              <w:jc w:val="left"/>
            </w:pPr>
            <w:proofErr w:type="spellStart"/>
            <w:r w:rsidRPr="005C6631">
              <w:rPr>
                <w:b/>
              </w:rPr>
              <w:t>Итого</w:t>
            </w:r>
            <w:proofErr w:type="spellEnd"/>
            <w:r w:rsidRPr="005C6631">
              <w:rPr>
                <w:b/>
              </w:rPr>
              <w:t xml:space="preserve"> </w:t>
            </w:r>
            <w:r>
              <w:t xml:space="preserve">в </w:t>
            </w:r>
            <w:proofErr w:type="spellStart"/>
            <w:r>
              <w:t>вариативной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 w:rsidRPr="005C6631">
              <w:rPr>
                <w:color w:val="FF0000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Default="00365AFD" w:rsidP="00E86C3A">
            <w:pPr>
              <w:spacing w:after="0"/>
              <w:ind w:left="709" w:hanging="647"/>
              <w:jc w:val="center"/>
            </w:pPr>
            <w:r>
              <w:rPr>
                <w:lang w:val="ru-RU"/>
              </w:rPr>
              <w:t>2/15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Default="00365AFD" w:rsidP="00E86C3A">
            <w:pPr>
              <w:spacing w:after="0" w:line="240" w:lineRule="auto"/>
              <w:ind w:left="0" w:firstLine="0"/>
              <w:jc w:val="center"/>
            </w:pPr>
            <w:r>
              <w:rPr>
                <w:lang w:val="ru-RU"/>
              </w:rPr>
              <w:t>3/20</w:t>
            </w:r>
          </w:p>
          <w:p w:rsidR="00365AFD" w:rsidRDefault="00365AFD" w:rsidP="00E86C3A">
            <w:pPr>
              <w:spacing w:after="0" w:line="240" w:lineRule="auto"/>
              <w:ind w:left="0" w:firstLine="0"/>
              <w:jc w:val="center"/>
            </w:pPr>
          </w:p>
          <w:p w:rsidR="00365AFD" w:rsidRDefault="00365AFD" w:rsidP="00E86C3A">
            <w:pPr>
              <w:spacing w:after="0"/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FD" w:rsidRPr="00365AFD" w:rsidRDefault="00365AFD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4/25</w:t>
            </w:r>
          </w:p>
        </w:tc>
      </w:tr>
      <w:tr w:rsidR="00365AFD" w:rsidTr="00365AFD">
        <w:tblPrEx>
          <w:tblCellMar>
            <w:right w:w="0" w:type="dxa"/>
          </w:tblCellMar>
        </w:tblPrEx>
        <w:trPr>
          <w:gridBefore w:val="1"/>
          <w:wBefore w:w="31" w:type="dxa"/>
          <w:trHeight w:val="653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FD" w:rsidRDefault="00365AFD" w:rsidP="000D54B9">
            <w:pPr>
              <w:spacing w:after="0"/>
              <w:ind w:left="709" w:hanging="647"/>
              <w:jc w:val="left"/>
            </w:pPr>
            <w:proofErr w:type="spellStart"/>
            <w:r w:rsidRPr="005C6631">
              <w:rPr>
                <w:b/>
              </w:rPr>
              <w:t>Итого</w:t>
            </w:r>
            <w:proofErr w:type="spellEnd"/>
            <w:r w:rsidRPr="005C6631">
              <w:rPr>
                <w:b/>
              </w:rPr>
              <w:t>:</w:t>
            </w:r>
            <w:r w:rsidRPr="005C6631">
              <w:rPr>
                <w:color w:val="FF0000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Pr="00E86C3A" w:rsidRDefault="00365AFD" w:rsidP="00E86C3A">
            <w:pPr>
              <w:spacing w:after="0"/>
              <w:ind w:left="709" w:hanging="6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 мин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5AFD" w:rsidRPr="00E86C3A" w:rsidRDefault="00365AFD" w:rsidP="00E86C3A">
            <w:pPr>
              <w:spacing w:after="0"/>
              <w:ind w:left="709" w:hanging="647"/>
              <w:jc w:val="center"/>
              <w:rPr>
                <w:b/>
                <w:lang w:val="ru-RU"/>
              </w:rPr>
            </w:pPr>
            <w:r w:rsidRPr="00E86C3A">
              <w:rPr>
                <w:b/>
                <w:lang w:val="ru-RU"/>
              </w:rPr>
              <w:t>60 мин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FD" w:rsidRPr="00365AFD" w:rsidRDefault="00365AFD">
            <w:pPr>
              <w:spacing w:after="0" w:line="240" w:lineRule="auto"/>
              <w:ind w:left="0" w:firstLine="0"/>
              <w:jc w:val="left"/>
              <w:rPr>
                <w:b/>
                <w:lang w:val="ru-RU"/>
              </w:rPr>
            </w:pPr>
            <w:r w:rsidRPr="00365AFD">
              <w:rPr>
                <w:b/>
                <w:lang w:val="ru-RU"/>
              </w:rPr>
              <w:t>100мин</w:t>
            </w:r>
          </w:p>
        </w:tc>
      </w:tr>
    </w:tbl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28087B" w:rsidRDefault="0028087B"/>
    <w:sectPr w:rsidR="0028087B" w:rsidSect="00365AFD">
      <w:type w:val="continuous"/>
      <w:pgSz w:w="11904" w:h="16838"/>
      <w:pgMar w:top="856" w:right="561" w:bottom="249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426"/>
    <w:multiLevelType w:val="hybridMultilevel"/>
    <w:tmpl w:val="8190F4A2"/>
    <w:lvl w:ilvl="0" w:tplc="8F808892">
      <w:start w:val="1"/>
      <w:numFmt w:val="bullet"/>
      <w:lvlText w:val="•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605C2">
      <w:start w:val="1"/>
      <w:numFmt w:val="bullet"/>
      <w:lvlText w:val="o"/>
      <w:lvlJc w:val="left"/>
      <w:pPr>
        <w:ind w:left="2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5AB586">
      <w:start w:val="1"/>
      <w:numFmt w:val="bullet"/>
      <w:lvlText w:val="▪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D66A">
      <w:start w:val="1"/>
      <w:numFmt w:val="bullet"/>
      <w:lvlText w:val="•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65B9E">
      <w:start w:val="1"/>
      <w:numFmt w:val="bullet"/>
      <w:lvlText w:val="o"/>
      <w:lvlJc w:val="left"/>
      <w:pPr>
        <w:ind w:left="5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059DA">
      <w:start w:val="1"/>
      <w:numFmt w:val="bullet"/>
      <w:lvlText w:val="▪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024378">
      <w:start w:val="1"/>
      <w:numFmt w:val="bullet"/>
      <w:lvlText w:val="•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82918">
      <w:start w:val="1"/>
      <w:numFmt w:val="bullet"/>
      <w:lvlText w:val="o"/>
      <w:lvlJc w:val="left"/>
      <w:pPr>
        <w:ind w:left="7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86840">
      <w:start w:val="1"/>
      <w:numFmt w:val="bullet"/>
      <w:lvlText w:val="▪"/>
      <w:lvlJc w:val="left"/>
      <w:pPr>
        <w:ind w:left="8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D5F53"/>
    <w:multiLevelType w:val="hybridMultilevel"/>
    <w:tmpl w:val="76506BD6"/>
    <w:lvl w:ilvl="0" w:tplc="65ACF46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EECE9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87F1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03F6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CEB86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6C11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0641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27C5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8EF4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815AD7"/>
    <w:multiLevelType w:val="multilevel"/>
    <w:tmpl w:val="4A38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663DA"/>
    <w:multiLevelType w:val="hybridMultilevel"/>
    <w:tmpl w:val="B6EAD7F4"/>
    <w:lvl w:ilvl="0" w:tplc="6C545E1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A4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9AC7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25F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9037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360C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AF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C9D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8D0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27524C"/>
    <w:multiLevelType w:val="hybridMultilevel"/>
    <w:tmpl w:val="DE562548"/>
    <w:lvl w:ilvl="0" w:tplc="9DF8BB4E">
      <w:numFmt w:val="bullet"/>
      <w:lvlText w:val="-"/>
      <w:lvlJc w:val="left"/>
      <w:pPr>
        <w:ind w:left="83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986C5C">
      <w:numFmt w:val="bullet"/>
      <w:lvlText w:val="•"/>
      <w:lvlJc w:val="left"/>
      <w:pPr>
        <w:ind w:left="1680" w:hanging="150"/>
      </w:pPr>
      <w:rPr>
        <w:rFonts w:hint="default"/>
        <w:lang w:val="ru-RU" w:eastAsia="en-US" w:bidi="ar-SA"/>
      </w:rPr>
    </w:lvl>
    <w:lvl w:ilvl="2" w:tplc="916ECAA6">
      <w:numFmt w:val="bullet"/>
      <w:lvlText w:val="•"/>
      <w:lvlJc w:val="left"/>
      <w:pPr>
        <w:ind w:left="3302" w:hanging="150"/>
      </w:pPr>
      <w:rPr>
        <w:rFonts w:hint="default"/>
        <w:lang w:val="ru-RU" w:eastAsia="en-US" w:bidi="ar-SA"/>
      </w:rPr>
    </w:lvl>
    <w:lvl w:ilvl="3" w:tplc="E3A8450C">
      <w:numFmt w:val="bullet"/>
      <w:lvlText w:val="•"/>
      <w:lvlJc w:val="left"/>
      <w:pPr>
        <w:ind w:left="4924" w:hanging="150"/>
      </w:pPr>
      <w:rPr>
        <w:rFonts w:hint="default"/>
        <w:lang w:val="ru-RU" w:eastAsia="en-US" w:bidi="ar-SA"/>
      </w:rPr>
    </w:lvl>
    <w:lvl w:ilvl="4" w:tplc="4C8AB696">
      <w:numFmt w:val="bullet"/>
      <w:lvlText w:val="•"/>
      <w:lvlJc w:val="left"/>
      <w:pPr>
        <w:ind w:left="6546" w:hanging="150"/>
      </w:pPr>
      <w:rPr>
        <w:rFonts w:hint="default"/>
        <w:lang w:val="ru-RU" w:eastAsia="en-US" w:bidi="ar-SA"/>
      </w:rPr>
    </w:lvl>
    <w:lvl w:ilvl="5" w:tplc="098A5C0C">
      <w:numFmt w:val="bullet"/>
      <w:lvlText w:val="•"/>
      <w:lvlJc w:val="left"/>
      <w:pPr>
        <w:ind w:left="8168" w:hanging="150"/>
      </w:pPr>
      <w:rPr>
        <w:rFonts w:hint="default"/>
        <w:lang w:val="ru-RU" w:eastAsia="en-US" w:bidi="ar-SA"/>
      </w:rPr>
    </w:lvl>
    <w:lvl w:ilvl="6" w:tplc="C1B28564">
      <w:numFmt w:val="bullet"/>
      <w:lvlText w:val="•"/>
      <w:lvlJc w:val="left"/>
      <w:pPr>
        <w:ind w:left="9790" w:hanging="150"/>
      </w:pPr>
      <w:rPr>
        <w:rFonts w:hint="default"/>
        <w:lang w:val="ru-RU" w:eastAsia="en-US" w:bidi="ar-SA"/>
      </w:rPr>
    </w:lvl>
    <w:lvl w:ilvl="7" w:tplc="C4D82F8E">
      <w:numFmt w:val="bullet"/>
      <w:lvlText w:val="•"/>
      <w:lvlJc w:val="left"/>
      <w:pPr>
        <w:ind w:left="11412" w:hanging="150"/>
      </w:pPr>
      <w:rPr>
        <w:rFonts w:hint="default"/>
        <w:lang w:val="ru-RU" w:eastAsia="en-US" w:bidi="ar-SA"/>
      </w:rPr>
    </w:lvl>
    <w:lvl w:ilvl="8" w:tplc="A6BAD0BC">
      <w:numFmt w:val="bullet"/>
      <w:lvlText w:val="•"/>
      <w:lvlJc w:val="left"/>
      <w:pPr>
        <w:ind w:left="13034" w:hanging="150"/>
      </w:pPr>
      <w:rPr>
        <w:rFonts w:hint="default"/>
        <w:lang w:val="ru-RU" w:eastAsia="en-US" w:bidi="ar-SA"/>
      </w:rPr>
    </w:lvl>
  </w:abstractNum>
  <w:abstractNum w:abstractNumId="5">
    <w:nsid w:val="381A047F"/>
    <w:multiLevelType w:val="multilevel"/>
    <w:tmpl w:val="329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F7B81"/>
    <w:multiLevelType w:val="multilevel"/>
    <w:tmpl w:val="AA1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A1178"/>
    <w:multiLevelType w:val="multilevel"/>
    <w:tmpl w:val="A0D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22146"/>
    <w:multiLevelType w:val="multilevel"/>
    <w:tmpl w:val="878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35986"/>
    <w:multiLevelType w:val="hybridMultilevel"/>
    <w:tmpl w:val="85C089EC"/>
    <w:lvl w:ilvl="0" w:tplc="9C4EE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6CF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DC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0B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05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4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09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4EA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FE3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E0145A"/>
    <w:multiLevelType w:val="multilevel"/>
    <w:tmpl w:val="DFC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691C7C"/>
    <w:multiLevelType w:val="hybridMultilevel"/>
    <w:tmpl w:val="0E46F880"/>
    <w:lvl w:ilvl="0" w:tplc="F2B8447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494A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4E75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8CEBB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29E0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021A4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AA458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72DD6A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8562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410"/>
    <w:rsid w:val="00016AC0"/>
    <w:rsid w:val="000D54B9"/>
    <w:rsid w:val="00150E98"/>
    <w:rsid w:val="001B225B"/>
    <w:rsid w:val="001C20F3"/>
    <w:rsid w:val="001C2159"/>
    <w:rsid w:val="00203313"/>
    <w:rsid w:val="0028087B"/>
    <w:rsid w:val="003129BC"/>
    <w:rsid w:val="00326C39"/>
    <w:rsid w:val="00365AA1"/>
    <w:rsid w:val="00365AFD"/>
    <w:rsid w:val="00420112"/>
    <w:rsid w:val="00453411"/>
    <w:rsid w:val="00462630"/>
    <w:rsid w:val="00597FD7"/>
    <w:rsid w:val="005C6631"/>
    <w:rsid w:val="00695D5F"/>
    <w:rsid w:val="00771D7D"/>
    <w:rsid w:val="0077474E"/>
    <w:rsid w:val="007937D1"/>
    <w:rsid w:val="0081718C"/>
    <w:rsid w:val="008460CA"/>
    <w:rsid w:val="008E2A46"/>
    <w:rsid w:val="00906096"/>
    <w:rsid w:val="009F3B35"/>
    <w:rsid w:val="00A112D4"/>
    <w:rsid w:val="00A12F9E"/>
    <w:rsid w:val="00A23D16"/>
    <w:rsid w:val="00A636F8"/>
    <w:rsid w:val="00C01A10"/>
    <w:rsid w:val="00C354E5"/>
    <w:rsid w:val="00C84FBD"/>
    <w:rsid w:val="00CE375C"/>
    <w:rsid w:val="00D5787F"/>
    <w:rsid w:val="00D65B99"/>
    <w:rsid w:val="00D6621E"/>
    <w:rsid w:val="00DC563C"/>
    <w:rsid w:val="00DD0410"/>
    <w:rsid w:val="00E86C3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5C"/>
    <w:pPr>
      <w:spacing w:after="28" w:line="259" w:lineRule="auto"/>
      <w:ind w:left="1239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375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54B9"/>
    <w:pPr>
      <w:widowControl w:val="0"/>
      <w:autoSpaceDE w:val="0"/>
      <w:autoSpaceDN w:val="0"/>
      <w:spacing w:after="0" w:line="240" w:lineRule="auto"/>
      <w:ind w:left="832" w:firstLine="0"/>
      <w:jc w:val="left"/>
    </w:pPr>
    <w:rPr>
      <w:color w:val="auto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D54B9"/>
    <w:rPr>
      <w:rFonts w:ascii="Times New Roman" w:hAnsi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0D54B9"/>
    <w:pPr>
      <w:widowControl w:val="0"/>
      <w:autoSpaceDE w:val="0"/>
      <w:autoSpaceDN w:val="0"/>
      <w:spacing w:after="0" w:line="274" w:lineRule="exact"/>
      <w:ind w:left="1541" w:firstLine="0"/>
      <w:jc w:val="left"/>
      <w:outlineLvl w:val="1"/>
    </w:pPr>
    <w:rPr>
      <w:b/>
      <w:bCs/>
      <w:color w:val="auto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0D54B9"/>
    <w:pPr>
      <w:widowControl w:val="0"/>
      <w:autoSpaceDE w:val="0"/>
      <w:autoSpaceDN w:val="0"/>
      <w:spacing w:after="0" w:line="240" w:lineRule="auto"/>
      <w:ind w:left="1680" w:hanging="140"/>
      <w:jc w:val="left"/>
    </w:pPr>
    <w:rPr>
      <w:color w:val="auto"/>
      <w:sz w:val="22"/>
      <w:lang w:val="ru-RU"/>
    </w:rPr>
  </w:style>
  <w:style w:type="table" w:styleId="a6">
    <w:name w:val="Table Grid"/>
    <w:basedOn w:val="a1"/>
    <w:uiPriority w:val="99"/>
    <w:rsid w:val="000D54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54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54B9"/>
    <w:pPr>
      <w:widowControl w:val="0"/>
      <w:autoSpaceDE w:val="0"/>
      <w:autoSpaceDN w:val="0"/>
      <w:spacing w:after="0" w:line="240" w:lineRule="auto"/>
      <w:ind w:left="71" w:right="54" w:firstLine="0"/>
      <w:jc w:val="center"/>
    </w:pPr>
    <w:rPr>
      <w:color w:val="auto"/>
      <w:sz w:val="22"/>
      <w:lang w:val="ru-RU"/>
    </w:rPr>
  </w:style>
  <w:style w:type="paragraph" w:customStyle="1" w:styleId="s9">
    <w:name w:val="s_9"/>
    <w:basedOn w:val="a"/>
    <w:rsid w:val="00C01A1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C01A10"/>
    <w:rPr>
      <w:color w:val="0000FF"/>
      <w:u w:val="single"/>
    </w:rPr>
  </w:style>
  <w:style w:type="character" w:customStyle="1" w:styleId="c6">
    <w:name w:val="c6"/>
    <w:basedOn w:val="a0"/>
    <w:rsid w:val="00453411"/>
  </w:style>
  <w:style w:type="paragraph" w:customStyle="1" w:styleId="c3">
    <w:name w:val="c3"/>
    <w:basedOn w:val="a"/>
    <w:rsid w:val="0045341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453411"/>
  </w:style>
  <w:style w:type="paragraph" w:styleId="a8">
    <w:name w:val="Balloon Text"/>
    <w:basedOn w:val="a"/>
    <w:link w:val="a9"/>
    <w:uiPriority w:val="99"/>
    <w:semiHidden/>
    <w:unhideWhenUsed/>
    <w:rsid w:val="0042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112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0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336682/53f89421bbdaf741eb2d1ecc4ddb4c3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50936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93644/86674d20d06c3956a601ddc16326e3a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43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2727</Words>
  <Characters>15549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10</cp:revision>
  <cp:lastPrinted>2023-07-10T11:24:00Z</cp:lastPrinted>
  <dcterms:created xsi:type="dcterms:W3CDTF">2023-06-19T11:03:00Z</dcterms:created>
  <dcterms:modified xsi:type="dcterms:W3CDTF">2023-08-25T05:24:00Z</dcterms:modified>
</cp:coreProperties>
</file>